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D91A9E">
      <w:pPr>
        <w:pStyle w:val="2"/>
        <w:bidi w:val="0"/>
        <w:rPr>
          <w:rFonts w:hint="eastAsia" w:ascii="仿宋" w:hAnsi="仿宋" w:eastAsia="仿宋" w:cs="仿宋"/>
          <w:b w:val="0"/>
          <w:bCs w:val="0"/>
          <w:color w:val="1D1D2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1D1D20"/>
          <w:kern w:val="0"/>
          <w:sz w:val="32"/>
          <w:szCs w:val="32"/>
          <w:lang w:bidi="ar"/>
        </w:rPr>
        <w:t>采购需求</w:t>
      </w:r>
    </w:p>
    <w:p w14:paraId="56E394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一、技术要求</w:t>
      </w:r>
    </w:p>
    <w:p w14:paraId="1B375B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  <w:lang w:val="en-US" w:eastAsia="zh-CN"/>
        </w:rPr>
        <w:t>设备名称：顶空进样器</w:t>
      </w:r>
    </w:p>
    <w:p w14:paraId="327D5C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  <w:lang w:val="en-US" w:eastAsia="zh-CN"/>
        </w:rPr>
        <w:t>品牌：DANI</w:t>
      </w:r>
    </w:p>
    <w:p w14:paraId="38A012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  <w:lang w:val="en-US" w:eastAsia="zh-CN"/>
        </w:rPr>
        <w:t>型号：HSS 86.50 PLUS</w:t>
      </w:r>
    </w:p>
    <w:p w14:paraId="402AB5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  <w:lang w:val="en-US" w:eastAsia="zh-CN"/>
        </w:rPr>
        <w:t>自动化类：全自动</w:t>
      </w:r>
    </w:p>
    <w:p w14:paraId="2F160A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  <w:lang w:val="en-US" w:eastAsia="zh-CN"/>
        </w:rPr>
        <w:t>顶空瓶加热范围：50-200℃增量1℃</w:t>
      </w:r>
    </w:p>
    <w:p w14:paraId="2CB02A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textAlignment w:val="auto"/>
        <w:rPr>
          <w:rFonts w:hint="default" w:ascii="仿宋" w:hAnsi="仿宋" w:eastAsia="仿宋" w:cs="仿宋"/>
          <w:b w:val="0"/>
          <w:bCs w:val="0"/>
          <w:color w:val="1D1D2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  <w:lang w:val="en-US" w:eastAsia="zh-CN"/>
        </w:rPr>
        <w:t>进样阀控温范围：40-200℃增量1℃</w:t>
      </w:r>
    </w:p>
    <w:p w14:paraId="72D482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  <w:lang w:val="en-US" w:eastAsia="zh-CN"/>
        </w:rPr>
        <w:t>进样阀定量管体积：0.5ml 1ml 3ml</w:t>
      </w:r>
    </w:p>
    <w:p w14:paraId="652691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  <w:lang w:val="en-US" w:eastAsia="zh-CN"/>
        </w:rPr>
        <w:t>顶空瓶位数：44</w:t>
      </w:r>
    </w:p>
    <w:p w14:paraId="70D537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textAlignment w:val="auto"/>
        <w:rPr>
          <w:rFonts w:hint="default" w:ascii="仿宋" w:hAnsi="仿宋" w:eastAsia="仿宋" w:cs="仿宋"/>
          <w:b w:val="0"/>
          <w:bCs w:val="0"/>
          <w:color w:val="1D1D2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  <w:lang w:val="en-US" w:eastAsia="zh-CN"/>
        </w:rPr>
        <w:t>顶空瓶规格：20ML/10ml</w:t>
      </w:r>
    </w:p>
    <w:p w14:paraId="2B60A7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  <w:lang w:val="en-US" w:eastAsia="zh-CN"/>
        </w:rPr>
        <w:t>故障现象：无法抓取样品，不能正常进样，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不能进行正常检测。</w:t>
      </w:r>
    </w:p>
    <w:p w14:paraId="233B1D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维修要求：</w:t>
      </w:r>
    </w:p>
    <w:p w14:paraId="45E907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1.要求供应商带与本实验室DANI HSS 86.50plus顶空自动进样器适配的主板和机械臂上门维修，根据现场情况更换本机所需的配件，未用配件，供应商自行带回，根据实际使用情况支付相关费用。</w:t>
      </w:r>
    </w:p>
    <w:p w14:paraId="792224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2.更换配件为原厂全新配件。</w:t>
      </w:r>
    </w:p>
    <w:p w14:paraId="28B5BF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3.相同故障质保半年。</w:t>
      </w:r>
    </w:p>
    <w:p w14:paraId="4C420C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 w:cs="仿宋"/>
          <w:b/>
          <w:bCs/>
          <w:sz w:val="28"/>
          <w:szCs w:val="28"/>
          <w:lang w:val="zh-CN" w:eastAsia="zh-CN"/>
        </w:rPr>
        <w:t>、商务要求</w:t>
      </w:r>
    </w:p>
    <w:p w14:paraId="0FD3A6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</w:rPr>
      </w:pPr>
      <w:bookmarkStart w:id="0" w:name="_Toc24273"/>
      <w:r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  <w:lang w:val="en-US" w:eastAsia="zh-CN"/>
        </w:rPr>
        <w:t>1、</w:t>
      </w:r>
      <w:r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</w:rPr>
        <w:t>报价要求：</w:t>
      </w:r>
      <w:r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</w:rPr>
        <w:t>供应商的报价应包括：人员费用、运输费用、</w:t>
      </w:r>
      <w:r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  <w:lang w:val="en-US" w:eastAsia="zh-CN"/>
        </w:rPr>
        <w:t>包装</w:t>
      </w:r>
      <w:r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</w:rPr>
        <w:t>费</w:t>
      </w:r>
      <w:r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  <w:lang w:val="en-US" w:eastAsia="zh-CN"/>
        </w:rPr>
        <w:t>用</w:t>
      </w:r>
      <w:r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</w:rPr>
        <w:t>、管理费及税金等为完成</w:t>
      </w:r>
      <w:r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  <w:lang w:eastAsia="zh-CN"/>
        </w:rPr>
        <w:t>竞价</w:t>
      </w:r>
      <w:r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</w:rPr>
        <w:t>文件规定全部内容所需的一切应有费用。</w:t>
      </w:r>
    </w:p>
    <w:p w14:paraId="399D8B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  <w:lang w:val="zh-CN" w:eastAsia="zh-CN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  <w:lang w:val="en-US" w:eastAsia="zh-CN"/>
        </w:rPr>
        <w:t>2、服务</w:t>
      </w:r>
      <w:r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</w:rPr>
        <w:t>地点：采购人指定地点</w:t>
      </w:r>
      <w:r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  <w:lang w:eastAsia="zh-CN"/>
        </w:rPr>
        <w:t>。</w:t>
      </w:r>
    </w:p>
    <w:p w14:paraId="711062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1D1D20"/>
          <w:sz w:val="28"/>
          <w:szCs w:val="28"/>
          <w:lang w:val="en-US" w:eastAsia="zh-CN"/>
        </w:rPr>
        <w:t>3、付款及结算方式：合同约定修理完成后支付90%，剩余10%待质保期（半年）满后付清。</w:t>
      </w:r>
    </w:p>
    <w:p w14:paraId="6CCE56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1D1D20"/>
          <w:spacing w:val="-1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  <w:lang w:val="en-US" w:eastAsia="zh-CN"/>
        </w:rPr>
        <w:t>4、</w:t>
      </w:r>
      <w:r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  <w:lang w:eastAsia="zh-CN"/>
        </w:rPr>
        <w:t>踏勘现场：</w:t>
      </w:r>
      <w:r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  <w:highlight w:val="none"/>
          <w:lang w:val="en-US" w:eastAsia="zh-CN"/>
        </w:rPr>
        <w:t>本项目采购人不组织集中踏勘现场。</w:t>
      </w:r>
    </w:p>
    <w:p w14:paraId="2E0941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  <w:lang w:val="en-US" w:eastAsia="zh-CN"/>
        </w:rPr>
        <w:t>5、</w:t>
      </w:r>
      <w:r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</w:rPr>
        <w:t>验收标准</w:t>
      </w:r>
      <w:r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  <w:highlight w:val="none"/>
          <w:lang w:val="en-US" w:eastAsia="zh-CN"/>
        </w:rPr>
        <w:t>通过国家和行业标准</w:t>
      </w:r>
      <w:bookmarkEnd w:id="0"/>
      <w:r>
        <w:rPr>
          <w:rFonts w:hint="eastAsia" w:ascii="仿宋" w:hAnsi="仿宋" w:eastAsia="仿宋" w:cs="仿宋"/>
          <w:b w:val="0"/>
          <w:bCs w:val="0"/>
          <w:color w:val="1D1D20"/>
          <w:sz w:val="28"/>
          <w:szCs w:val="28"/>
          <w:highlight w:val="none"/>
          <w:lang w:val="en-US" w:eastAsia="zh-CN"/>
        </w:rPr>
        <w:t>。</w:t>
      </w:r>
    </w:p>
    <w:p w14:paraId="640BB2D9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D73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360" w:lineRule="auto"/>
      <w:jc w:val="center"/>
      <w:outlineLvl w:val="0"/>
    </w:pPr>
    <w:rPr>
      <w:rFonts w:ascii="Times New Roman" w:hAnsi="Times New Roman" w:eastAsia="仿宋"/>
      <w:b/>
      <w:bCs/>
      <w:kern w:val="44"/>
      <w:sz w:val="30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2025-02-10T01:39:17Z</dcterms:created>
  <dc:creator>Administrator</dc:creator>
  <cp:lastModifiedBy>周敏</cp:lastModifiedBy>
  <dcterms:modified xsi:type="dcterms:W3CDTF">2025-02-10T01:40:30Z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eyJoZGlkIjoiOTY0NjBjMDRkMTI4NDg4ZjUxMDc3ODI1NmIwYjQyNjgiLCJ1c2VySWQiOiIzNjExNTk2MDQifQ==</vt:lpwstr>
  </property>
  <property fmtid="{D5CDD505-2E9C-101B-9397-08002B2CF9AE}" pid="4" name="ICV">
    <vt:lpwstr>C5F1711FDC75482490F68467D13EEF8D_12</vt:lpwstr>
  </property>
</Properties>
</file>