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4F9E58">
      <w:pPr>
        <w:pStyle w:val="7"/>
        <w:pageBreakBefore w:val="0"/>
        <w:kinsoku/>
        <w:overflowPunct/>
        <w:topLinePunct w:val="0"/>
        <w:bidi w:val="0"/>
        <w:spacing w:line="560" w:lineRule="exact"/>
        <w:jc w:val="center"/>
        <w:textAlignment w:val="auto"/>
        <w:rPr>
          <w:rFonts w:hint="eastAsia" w:ascii="FangSong" w:hAnsi="FangSong" w:eastAsia="FangSong" w:cs="FangSong"/>
          <w:color w:val="auto"/>
          <w:sz w:val="36"/>
          <w:szCs w:val="36"/>
          <w:highlight w:val="none"/>
          <w:lang w:val="en-US" w:eastAsia="zh-CN"/>
        </w:rPr>
      </w:pPr>
      <w:bookmarkStart w:id="4" w:name="_GoBack"/>
      <w:r>
        <w:rPr>
          <w:rFonts w:hint="eastAsia" w:ascii="FangSong" w:hAnsi="FangSong" w:eastAsia="FangSong" w:cs="FangSong"/>
          <w:color w:val="auto"/>
          <w:sz w:val="36"/>
          <w:szCs w:val="36"/>
          <w:highlight w:val="none"/>
          <w:lang w:val="en-US" w:eastAsia="zh-CN"/>
        </w:rPr>
        <w:t>采购需求</w:t>
      </w:r>
    </w:p>
    <w:bookmarkEnd w:id="4"/>
    <w:p w14:paraId="4C3E8209">
      <w:pPr>
        <w:spacing w:line="360" w:lineRule="auto"/>
        <w:ind w:firstLine="435"/>
        <w:rPr>
          <w:rFonts w:hint="eastAsia" w:ascii="FangSong" w:hAnsi="FangSong" w:eastAsia="FangSong" w:cs="FangSong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FangSong" w:hAnsi="FangSong" w:eastAsia="FangSong" w:cs="FangSong"/>
          <w:b/>
          <w:bCs/>
          <w:color w:val="auto"/>
          <w:sz w:val="28"/>
          <w:szCs w:val="28"/>
          <w:highlight w:val="none"/>
          <w:lang w:val="en-US" w:eastAsia="zh-CN"/>
        </w:rPr>
        <w:t>一、商务条款</w:t>
      </w:r>
    </w:p>
    <w:tbl>
      <w:tblPr>
        <w:tblStyle w:val="9"/>
        <w:tblW w:w="492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7"/>
        <w:gridCol w:w="1925"/>
        <w:gridCol w:w="5439"/>
      </w:tblGrid>
      <w:tr w14:paraId="3FC1BE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" w:hRule="atLeast"/>
          <w:jc w:val="center"/>
        </w:trPr>
        <w:tc>
          <w:tcPr>
            <w:tcW w:w="617" w:type="pct"/>
            <w:vAlign w:val="center"/>
          </w:tcPr>
          <w:p w14:paraId="209C5CEF">
            <w:pPr>
              <w:pStyle w:val="8"/>
              <w:jc w:val="center"/>
              <w:rPr>
                <w:rFonts w:hint="eastAsia" w:ascii="FangSong" w:hAnsi="FangSong" w:eastAsia="FangSong" w:cs="FangSong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FangSong" w:hAnsi="FangSong" w:eastAsia="FangSong" w:cs="FangSong"/>
                <w:b/>
                <w:color w:val="auto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1145" w:type="pct"/>
            <w:vAlign w:val="center"/>
          </w:tcPr>
          <w:p w14:paraId="5F404222">
            <w:pPr>
              <w:pStyle w:val="8"/>
              <w:jc w:val="center"/>
              <w:rPr>
                <w:rFonts w:hint="eastAsia" w:ascii="FangSong" w:hAnsi="FangSong" w:eastAsia="FangSong" w:cs="FangSong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FangSong" w:hAnsi="FangSong" w:eastAsia="FangSong" w:cs="FangSong"/>
                <w:b/>
                <w:bCs/>
                <w:color w:val="auto"/>
                <w:sz w:val="24"/>
                <w:szCs w:val="24"/>
                <w:highlight w:val="none"/>
              </w:rPr>
              <w:t>商务条款</w:t>
            </w:r>
          </w:p>
        </w:tc>
        <w:tc>
          <w:tcPr>
            <w:tcW w:w="3236" w:type="pct"/>
            <w:vAlign w:val="center"/>
          </w:tcPr>
          <w:p w14:paraId="788D914D">
            <w:pPr>
              <w:pStyle w:val="8"/>
              <w:jc w:val="center"/>
              <w:rPr>
                <w:rFonts w:hint="eastAsia" w:ascii="FangSong" w:hAnsi="FangSong" w:eastAsia="FangSong" w:cs="FangSong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FangSong" w:hAnsi="FangSong" w:eastAsia="FangSong" w:cs="FangSong"/>
                <w:b/>
                <w:color w:val="auto"/>
                <w:sz w:val="24"/>
                <w:szCs w:val="24"/>
                <w:highlight w:val="none"/>
              </w:rPr>
              <w:t>要求</w:t>
            </w:r>
          </w:p>
        </w:tc>
      </w:tr>
      <w:tr w14:paraId="5B41BC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17" w:type="pct"/>
            <w:vAlign w:val="center"/>
          </w:tcPr>
          <w:p w14:paraId="1430C8AC">
            <w:pPr>
              <w:jc w:val="center"/>
              <w:rPr>
                <w:rFonts w:hint="eastAsia" w:ascii="FangSong" w:hAnsi="FangSong" w:eastAsia="FangSong" w:cs="FangSong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FangSong" w:hAnsi="FangSong" w:eastAsia="FangSong" w:cs="FangSong"/>
                <w:color w:val="auto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1145" w:type="pct"/>
            <w:vAlign w:val="center"/>
          </w:tcPr>
          <w:p w14:paraId="41D4B85C">
            <w:pPr>
              <w:jc w:val="center"/>
              <w:rPr>
                <w:rFonts w:hint="eastAsia" w:ascii="FangSong" w:hAnsi="FangSong" w:eastAsia="FangSong" w:cs="FangSong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FangSong" w:hAnsi="FangSong" w:eastAsia="FangSong" w:cs="FangSong"/>
                <w:color w:val="auto"/>
                <w:sz w:val="24"/>
                <w:szCs w:val="24"/>
                <w:highlight w:val="none"/>
              </w:rPr>
              <w:t>付款方式</w:t>
            </w:r>
          </w:p>
        </w:tc>
        <w:tc>
          <w:tcPr>
            <w:tcW w:w="3236" w:type="pct"/>
            <w:vAlign w:val="center"/>
          </w:tcPr>
          <w:p w14:paraId="0A04D3BD">
            <w:pPr>
              <w:spacing w:line="360" w:lineRule="exact"/>
              <w:ind w:left="-2" w:firstLine="480" w:firstLineChars="200"/>
              <w:jc w:val="left"/>
              <w:rPr>
                <w:rFonts w:hint="eastAsia" w:ascii="FangSong" w:hAnsi="FangSong" w:eastAsia="FangSong" w:cs="FangSong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FangSong" w:hAnsi="FangSong" w:eastAsia="FangSong" w:cs="FangSong"/>
                <w:color w:val="auto"/>
                <w:sz w:val="24"/>
                <w:szCs w:val="24"/>
                <w:highlight w:val="none"/>
              </w:rPr>
              <w:t>甲方验收后，月末付款。</w:t>
            </w:r>
          </w:p>
        </w:tc>
      </w:tr>
      <w:tr w14:paraId="3B8C80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17" w:type="pct"/>
            <w:vAlign w:val="center"/>
          </w:tcPr>
          <w:p w14:paraId="717B3DE0">
            <w:pPr>
              <w:jc w:val="center"/>
              <w:rPr>
                <w:rFonts w:hint="eastAsia" w:ascii="FangSong" w:hAnsi="FangSong" w:eastAsia="FangSong" w:cs="FangSong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FangSong" w:hAnsi="FangSong" w:eastAsia="FangSong" w:cs="FangSong"/>
                <w:color w:val="auto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1145" w:type="pct"/>
            <w:vAlign w:val="center"/>
          </w:tcPr>
          <w:p w14:paraId="3D2CB29F">
            <w:pPr>
              <w:jc w:val="center"/>
              <w:rPr>
                <w:rFonts w:hint="eastAsia" w:ascii="FangSong" w:hAnsi="FangSong" w:eastAsia="FangSong" w:cs="FangSong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FangSong" w:hAnsi="FangSong" w:eastAsia="FangSong" w:cs="FangSong"/>
                <w:color w:val="auto"/>
                <w:sz w:val="24"/>
                <w:szCs w:val="24"/>
                <w:highlight w:val="none"/>
              </w:rPr>
              <w:t>供货地点</w:t>
            </w:r>
          </w:p>
        </w:tc>
        <w:tc>
          <w:tcPr>
            <w:tcW w:w="3236" w:type="pct"/>
            <w:vAlign w:val="center"/>
          </w:tcPr>
          <w:p w14:paraId="09501581">
            <w:pPr>
              <w:spacing w:line="360" w:lineRule="exact"/>
              <w:ind w:left="-2" w:firstLine="480" w:firstLineChars="200"/>
              <w:jc w:val="left"/>
              <w:rPr>
                <w:rFonts w:hint="eastAsia" w:ascii="FangSong" w:hAnsi="FangSong" w:eastAsia="FangSong" w:cs="FangSong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FangSong" w:hAnsi="FangSong" w:eastAsia="FangSong" w:cs="FangSong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安庆市迎江区秦潭路1号</w:t>
            </w:r>
          </w:p>
        </w:tc>
      </w:tr>
      <w:tr w14:paraId="7E397D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17" w:type="pct"/>
            <w:vAlign w:val="center"/>
          </w:tcPr>
          <w:p w14:paraId="30053A4D">
            <w:pPr>
              <w:jc w:val="center"/>
              <w:rPr>
                <w:rFonts w:hint="eastAsia" w:ascii="FangSong" w:hAnsi="FangSong" w:eastAsia="FangSong" w:cs="FangSong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FangSong" w:hAnsi="FangSong" w:eastAsia="FangSong" w:cs="FangSong"/>
                <w:color w:val="auto"/>
                <w:sz w:val="24"/>
                <w:szCs w:val="24"/>
                <w:highlight w:val="none"/>
              </w:rPr>
              <w:t>3</w:t>
            </w:r>
          </w:p>
        </w:tc>
        <w:tc>
          <w:tcPr>
            <w:tcW w:w="1145" w:type="pct"/>
            <w:vAlign w:val="center"/>
          </w:tcPr>
          <w:p w14:paraId="5813438E">
            <w:pPr>
              <w:jc w:val="center"/>
              <w:rPr>
                <w:rFonts w:hint="eastAsia" w:ascii="FangSong" w:hAnsi="FangSong" w:eastAsia="FangSong" w:cs="FangSong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FangSong" w:hAnsi="FangSong" w:eastAsia="FangSong" w:cs="FangSong"/>
                <w:color w:val="auto"/>
                <w:sz w:val="24"/>
                <w:szCs w:val="24"/>
                <w:highlight w:val="none"/>
              </w:rPr>
              <w:t>供货期限</w:t>
            </w:r>
          </w:p>
        </w:tc>
        <w:tc>
          <w:tcPr>
            <w:tcW w:w="3236" w:type="pct"/>
            <w:vAlign w:val="center"/>
          </w:tcPr>
          <w:p w14:paraId="12E32D10">
            <w:pPr>
              <w:spacing w:line="360" w:lineRule="exact"/>
              <w:ind w:left="-2" w:firstLine="480" w:firstLineChars="200"/>
              <w:jc w:val="left"/>
              <w:rPr>
                <w:rFonts w:hint="eastAsia" w:ascii="FangSong" w:hAnsi="FangSong" w:eastAsia="FangSong" w:cs="FangSong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FangSong" w:hAnsi="FangSong" w:eastAsia="FangSong" w:cs="FangSong"/>
                <w:bCs/>
                <w:color w:val="auto"/>
                <w:sz w:val="24"/>
                <w:szCs w:val="24"/>
                <w:highlight w:val="none"/>
              </w:rPr>
              <w:t xml:space="preserve"> 2025年1</w:t>
            </w:r>
            <w:r>
              <w:rPr>
                <w:rFonts w:hint="eastAsia" w:ascii="FangSong" w:hAnsi="FangSong" w:eastAsia="FangSong" w:cs="FangSong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1</w:t>
            </w:r>
            <w:r>
              <w:rPr>
                <w:rFonts w:hint="eastAsia" w:ascii="FangSong" w:hAnsi="FangSong" w:eastAsia="FangSong" w:cs="FangSong"/>
                <w:bCs/>
                <w:color w:val="auto"/>
                <w:sz w:val="24"/>
                <w:szCs w:val="24"/>
                <w:highlight w:val="none"/>
              </w:rPr>
              <w:t>月1日-2025年1</w:t>
            </w:r>
            <w:r>
              <w:rPr>
                <w:rFonts w:hint="eastAsia" w:ascii="FangSong" w:hAnsi="FangSong" w:eastAsia="FangSong" w:cs="FangSong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1</w:t>
            </w:r>
            <w:r>
              <w:rPr>
                <w:rFonts w:hint="eastAsia" w:ascii="FangSong" w:hAnsi="FangSong" w:eastAsia="FangSong" w:cs="FangSong"/>
                <w:bCs/>
                <w:color w:val="auto"/>
                <w:sz w:val="24"/>
                <w:szCs w:val="24"/>
                <w:highlight w:val="none"/>
              </w:rPr>
              <w:t>月3</w:t>
            </w:r>
            <w:r>
              <w:rPr>
                <w:rFonts w:hint="eastAsia" w:ascii="FangSong" w:hAnsi="FangSong" w:eastAsia="FangSong" w:cs="FangSong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0</w:t>
            </w:r>
            <w:r>
              <w:rPr>
                <w:rFonts w:hint="eastAsia" w:ascii="FangSong" w:hAnsi="FangSong" w:eastAsia="FangSong" w:cs="FangSong"/>
                <w:bCs/>
                <w:color w:val="auto"/>
                <w:sz w:val="24"/>
                <w:szCs w:val="24"/>
                <w:highlight w:val="none"/>
              </w:rPr>
              <w:t>日，具体按监狱供货计划配送。</w:t>
            </w:r>
          </w:p>
        </w:tc>
      </w:tr>
    </w:tbl>
    <w:p w14:paraId="286A7EA1">
      <w:pPr>
        <w:spacing w:line="360" w:lineRule="auto"/>
        <w:ind w:firstLine="435"/>
        <w:rPr>
          <w:rFonts w:hint="default" w:ascii="FangSong" w:hAnsi="FangSong" w:eastAsia="FangSong" w:cs="FangSong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FangSong" w:hAnsi="FangSong" w:eastAsia="FangSong" w:cs="FangSong"/>
          <w:b/>
          <w:bCs/>
          <w:color w:val="auto"/>
          <w:sz w:val="28"/>
          <w:szCs w:val="28"/>
          <w:highlight w:val="none"/>
          <w:lang w:val="en-US" w:eastAsia="zh-CN"/>
        </w:rPr>
        <w:t>二、</w:t>
      </w:r>
      <w:bookmarkStart w:id="0" w:name="_Toc490682725"/>
      <w:bookmarkStart w:id="1" w:name="_Toc20068"/>
      <w:bookmarkStart w:id="2" w:name="_Toc22728"/>
      <w:bookmarkStart w:id="3" w:name="_Toc10379"/>
      <w:r>
        <w:rPr>
          <w:rFonts w:hint="eastAsia" w:ascii="FangSong" w:hAnsi="FangSong" w:eastAsia="FangSong" w:cs="FangSong"/>
          <w:b/>
          <w:bCs/>
          <w:color w:val="auto"/>
          <w:sz w:val="28"/>
          <w:szCs w:val="28"/>
          <w:highlight w:val="none"/>
          <w:lang w:val="en-US" w:eastAsia="zh-CN"/>
        </w:rPr>
        <w:t>货物需求</w:t>
      </w:r>
      <w:bookmarkEnd w:id="0"/>
      <w:bookmarkEnd w:id="1"/>
      <w:bookmarkEnd w:id="2"/>
      <w:bookmarkEnd w:id="3"/>
    </w:p>
    <w:tbl>
      <w:tblPr>
        <w:tblStyle w:val="9"/>
        <w:tblW w:w="8754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5"/>
        <w:gridCol w:w="811"/>
        <w:gridCol w:w="868"/>
        <w:gridCol w:w="5490"/>
      </w:tblGrid>
      <w:tr w14:paraId="7B2F2A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51E6A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FangSong" w:hAnsi="FangSong" w:eastAsia="FangSong" w:cs="FangSong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FangSong" w:hAnsi="FangSong" w:eastAsia="FangSong" w:cs="FangSong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品名</w:t>
            </w:r>
          </w:p>
        </w:tc>
        <w:tc>
          <w:tcPr>
            <w:tcW w:w="811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89F0D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FangSong" w:hAnsi="FangSong" w:eastAsia="FangSong" w:cs="FangSong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FangSong" w:hAnsi="FangSong" w:eastAsia="FangSong" w:cs="FangSong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86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30860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FangSong" w:hAnsi="FangSong" w:eastAsia="FangSong" w:cs="FangSong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FangSong" w:hAnsi="FangSong" w:eastAsia="FangSong" w:cs="FangSong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数量</w:t>
            </w:r>
          </w:p>
        </w:tc>
        <w:tc>
          <w:tcPr>
            <w:tcW w:w="549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6DBCB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FangSong" w:hAnsi="FangSong" w:eastAsia="FangSong" w:cs="FangSong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FangSong" w:hAnsi="FangSong" w:eastAsia="FangSong" w:cs="FangSong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质量要求</w:t>
            </w:r>
          </w:p>
        </w:tc>
      </w:tr>
      <w:tr w14:paraId="656EA0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754" w:type="dxa"/>
            <w:gridSpan w:val="4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DFA4DF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FangSong" w:hAnsi="FangSong" w:eastAsia="FangSong" w:cs="FangSong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FangSong" w:hAnsi="FangSong" w:eastAsia="FangSong" w:cs="FangSong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一、素食类</w:t>
            </w:r>
          </w:p>
        </w:tc>
      </w:tr>
      <w:tr w14:paraId="13C957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BC1C1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FangSong" w:hAnsi="FangSong" w:eastAsia="FangSong" w:cs="FangSong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FangSong" w:hAnsi="FangSong" w:eastAsia="FangSong" w:cs="FangSong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大白菜</w:t>
            </w:r>
          </w:p>
        </w:tc>
        <w:tc>
          <w:tcPr>
            <w:tcW w:w="811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D3C99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FangSong" w:hAnsi="FangSong" w:eastAsia="FangSong" w:cs="FangSong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FangSong" w:hAnsi="FangSong" w:eastAsia="FangSong" w:cs="FangSong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斤 </w:t>
            </w:r>
          </w:p>
        </w:tc>
        <w:tc>
          <w:tcPr>
            <w:tcW w:w="86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78EE2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FangSong" w:hAnsi="FangSong" w:eastAsia="FangSong" w:cs="FangSong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FangSong" w:hAnsi="FangSong" w:eastAsia="FangSong" w:cs="FangSong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10000</w:t>
            </w:r>
          </w:p>
        </w:tc>
        <w:tc>
          <w:tcPr>
            <w:tcW w:w="549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4EABFB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FangSong" w:hAnsi="FangSong" w:eastAsia="FangSong" w:cs="FangSong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FangSong" w:hAnsi="FangSong" w:eastAsia="FangSong" w:cs="FangSong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整棵新鲜，叶片肥嫩，无病害，无浸水、无泥沙 。</w:t>
            </w:r>
          </w:p>
        </w:tc>
      </w:tr>
      <w:tr w14:paraId="786B13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93748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FangSong" w:hAnsi="FangSong" w:eastAsia="FangSong" w:cs="FangSong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FangSong" w:hAnsi="FangSong" w:eastAsia="FangSong" w:cs="FangSong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包菜</w:t>
            </w:r>
          </w:p>
        </w:tc>
        <w:tc>
          <w:tcPr>
            <w:tcW w:w="811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C296C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FangSong" w:hAnsi="FangSong" w:eastAsia="FangSong" w:cs="FangSong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FangSong" w:hAnsi="FangSong" w:eastAsia="FangSong" w:cs="FangSong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斤 </w:t>
            </w:r>
          </w:p>
        </w:tc>
        <w:tc>
          <w:tcPr>
            <w:tcW w:w="86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AE63D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FangSong" w:hAnsi="FangSong" w:eastAsia="FangSong" w:cs="FangSong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FangSong" w:hAnsi="FangSong" w:eastAsia="FangSong" w:cs="FangSong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549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E7233A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FangSong" w:hAnsi="FangSong" w:eastAsia="FangSong" w:cs="FangSong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FangSong" w:hAnsi="FangSong" w:eastAsia="FangSong" w:cs="FangSong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整棵新鲜，大小均匀，无病害，无洒水、无泥沙。</w:t>
            </w:r>
          </w:p>
        </w:tc>
      </w:tr>
      <w:tr w14:paraId="6CB211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F7E9A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FangSong" w:hAnsi="FangSong" w:eastAsia="FangSong" w:cs="FangSong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FangSong" w:hAnsi="FangSong" w:eastAsia="FangSong" w:cs="FangSong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胡萝卜</w:t>
            </w:r>
          </w:p>
        </w:tc>
        <w:tc>
          <w:tcPr>
            <w:tcW w:w="811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7A9C6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FangSong" w:hAnsi="FangSong" w:eastAsia="FangSong" w:cs="FangSong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FangSong" w:hAnsi="FangSong" w:eastAsia="FangSong" w:cs="FangSong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斤 </w:t>
            </w:r>
          </w:p>
        </w:tc>
        <w:tc>
          <w:tcPr>
            <w:tcW w:w="86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8AFE8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FangSong" w:hAnsi="FangSong" w:eastAsia="FangSong" w:cs="FangSong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FangSong" w:hAnsi="FangSong" w:eastAsia="FangSong" w:cs="FangSong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1000</w:t>
            </w:r>
          </w:p>
        </w:tc>
        <w:tc>
          <w:tcPr>
            <w:tcW w:w="549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9964CE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FangSong" w:hAnsi="FangSong" w:eastAsia="FangSong" w:cs="FangSong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FangSong" w:hAnsi="FangSong" w:eastAsia="FangSong" w:cs="FangSong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新鲜，不腐烂不变质。</w:t>
            </w:r>
          </w:p>
        </w:tc>
      </w:tr>
      <w:tr w14:paraId="245F46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2A999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FangSong" w:hAnsi="FangSong" w:eastAsia="FangSong" w:cs="FangSong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FangSong" w:hAnsi="FangSong" w:eastAsia="FangSong" w:cs="FangSong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青椒</w:t>
            </w:r>
          </w:p>
        </w:tc>
        <w:tc>
          <w:tcPr>
            <w:tcW w:w="811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101B3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FangSong" w:hAnsi="FangSong" w:eastAsia="FangSong" w:cs="FangSong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FangSong" w:hAnsi="FangSong" w:eastAsia="FangSong" w:cs="FangSong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斤</w:t>
            </w:r>
          </w:p>
        </w:tc>
        <w:tc>
          <w:tcPr>
            <w:tcW w:w="86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D5F29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FangSong" w:hAnsi="FangSong" w:eastAsia="FangSong" w:cs="FangSong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FangSong" w:hAnsi="FangSong" w:eastAsia="FangSong" w:cs="FangSong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3000</w:t>
            </w:r>
          </w:p>
        </w:tc>
        <w:tc>
          <w:tcPr>
            <w:tcW w:w="549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133227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FangSong" w:hAnsi="FangSong" w:eastAsia="FangSong" w:cs="FangSong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FangSong" w:hAnsi="FangSong" w:eastAsia="FangSong" w:cs="FangSong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大小匀称，颜色鲜绿，肉质鲜嫩，无腐烂、无病害。</w:t>
            </w:r>
          </w:p>
        </w:tc>
      </w:tr>
      <w:tr w14:paraId="09D7D3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1F607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FangSong" w:hAnsi="FangSong" w:eastAsia="FangSong" w:cs="FangSong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FangSong" w:hAnsi="FangSong" w:eastAsia="FangSong" w:cs="FangSong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西红柿</w:t>
            </w:r>
          </w:p>
        </w:tc>
        <w:tc>
          <w:tcPr>
            <w:tcW w:w="811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46A28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FangSong" w:hAnsi="FangSong" w:eastAsia="FangSong" w:cs="FangSong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FangSong" w:hAnsi="FangSong" w:eastAsia="FangSong" w:cs="FangSong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斤 </w:t>
            </w:r>
          </w:p>
        </w:tc>
        <w:tc>
          <w:tcPr>
            <w:tcW w:w="86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8B128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FangSong" w:hAnsi="FangSong" w:eastAsia="FangSong" w:cs="FangSong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FangSong" w:hAnsi="FangSong" w:eastAsia="FangSong" w:cs="FangSong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549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37B9AF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FangSong" w:hAnsi="FangSong" w:eastAsia="FangSong" w:cs="FangSong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FangSong" w:hAnsi="FangSong" w:eastAsia="FangSong" w:cs="FangSong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大小匀称，100克以上，鲜红或黄红色，无破损腐烂。</w:t>
            </w:r>
          </w:p>
        </w:tc>
      </w:tr>
      <w:tr w14:paraId="3D2E32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09907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FangSong" w:hAnsi="FangSong" w:eastAsia="FangSong" w:cs="FangSong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FangSong" w:hAnsi="FangSong" w:eastAsia="FangSong" w:cs="FangSong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绿豆芽</w:t>
            </w:r>
          </w:p>
        </w:tc>
        <w:tc>
          <w:tcPr>
            <w:tcW w:w="811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9C1CE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FangSong" w:hAnsi="FangSong" w:eastAsia="FangSong" w:cs="FangSong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FangSong" w:hAnsi="FangSong" w:eastAsia="FangSong" w:cs="FangSong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斤 </w:t>
            </w:r>
          </w:p>
        </w:tc>
        <w:tc>
          <w:tcPr>
            <w:tcW w:w="86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01A6F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FangSong" w:hAnsi="FangSong" w:eastAsia="FangSong" w:cs="FangSong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FangSong" w:hAnsi="FangSong" w:eastAsia="FangSong" w:cs="FangSong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6000</w:t>
            </w:r>
          </w:p>
        </w:tc>
        <w:tc>
          <w:tcPr>
            <w:tcW w:w="549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6F1793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FangSong" w:hAnsi="FangSong" w:eastAsia="FangSong" w:cs="FangSong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FangSong" w:hAnsi="FangSong" w:eastAsia="FangSong" w:cs="FangSong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新鲜肥嫩，无杂质、根部白嫩不发青。</w:t>
            </w:r>
          </w:p>
        </w:tc>
      </w:tr>
      <w:tr w14:paraId="49C7D8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1595A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FangSong" w:hAnsi="FangSong" w:eastAsia="FangSong" w:cs="FangSong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FangSong" w:hAnsi="FangSong" w:eastAsia="FangSong" w:cs="FangSong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花菜</w:t>
            </w:r>
          </w:p>
        </w:tc>
        <w:tc>
          <w:tcPr>
            <w:tcW w:w="811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F1060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FangSong" w:hAnsi="FangSong" w:eastAsia="FangSong" w:cs="FangSong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FangSong" w:hAnsi="FangSong" w:eastAsia="FangSong" w:cs="FangSong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斤</w:t>
            </w:r>
          </w:p>
        </w:tc>
        <w:tc>
          <w:tcPr>
            <w:tcW w:w="86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53431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FangSong" w:hAnsi="FangSong" w:eastAsia="FangSong" w:cs="FangSong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FangSong" w:hAnsi="FangSong" w:eastAsia="FangSong" w:cs="FangSong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6000</w:t>
            </w:r>
          </w:p>
        </w:tc>
        <w:tc>
          <w:tcPr>
            <w:tcW w:w="549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1BF2DD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FangSong" w:hAnsi="FangSong" w:eastAsia="FangSong" w:cs="FangSong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FangSong" w:hAnsi="FangSong" w:eastAsia="FangSong" w:cs="FangSong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新鲜，无病害、无腐烂，无变质。</w:t>
            </w:r>
          </w:p>
        </w:tc>
      </w:tr>
      <w:tr w14:paraId="162818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0C1B9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FangSong" w:hAnsi="FangSong" w:eastAsia="FangSong" w:cs="FangSong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FangSong" w:hAnsi="FangSong" w:eastAsia="FangSong" w:cs="FangSong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大葱</w:t>
            </w:r>
          </w:p>
        </w:tc>
        <w:tc>
          <w:tcPr>
            <w:tcW w:w="811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78E95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FangSong" w:hAnsi="FangSong" w:eastAsia="FangSong" w:cs="FangSong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FangSong" w:hAnsi="FangSong" w:eastAsia="FangSong" w:cs="FangSong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斤 </w:t>
            </w:r>
          </w:p>
        </w:tc>
        <w:tc>
          <w:tcPr>
            <w:tcW w:w="86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D1378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FangSong" w:hAnsi="FangSong" w:eastAsia="FangSong" w:cs="FangSong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FangSong" w:hAnsi="FangSong" w:eastAsia="FangSong" w:cs="FangSong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1500</w:t>
            </w:r>
          </w:p>
        </w:tc>
        <w:tc>
          <w:tcPr>
            <w:tcW w:w="549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D53813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FangSong" w:hAnsi="FangSong" w:eastAsia="FangSong" w:cs="FangSong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FangSong" w:hAnsi="FangSong" w:eastAsia="FangSong" w:cs="FangSong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颜色鲜嫩，肥厚，无泥土，无腐烂、无发黄、无变质。</w:t>
            </w:r>
          </w:p>
        </w:tc>
      </w:tr>
      <w:tr w14:paraId="1E95DB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53AF9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FangSong" w:hAnsi="FangSong" w:eastAsia="FangSong" w:cs="FangSong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FangSong" w:hAnsi="FangSong" w:eastAsia="FangSong" w:cs="FangSong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洋葱</w:t>
            </w:r>
          </w:p>
        </w:tc>
        <w:tc>
          <w:tcPr>
            <w:tcW w:w="811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5EA22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FangSong" w:hAnsi="FangSong" w:eastAsia="FangSong" w:cs="FangSong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FangSong" w:hAnsi="FangSong" w:eastAsia="FangSong" w:cs="FangSong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斤</w:t>
            </w:r>
          </w:p>
        </w:tc>
        <w:tc>
          <w:tcPr>
            <w:tcW w:w="86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623FD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FangSong" w:hAnsi="FangSong" w:eastAsia="FangSong" w:cs="FangSong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FangSong" w:hAnsi="FangSong" w:eastAsia="FangSong" w:cs="FangSong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1500</w:t>
            </w:r>
          </w:p>
        </w:tc>
        <w:tc>
          <w:tcPr>
            <w:tcW w:w="549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964D13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FangSong" w:hAnsi="FangSong" w:eastAsia="FangSong" w:cs="FangSong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FangSong" w:hAnsi="FangSong" w:eastAsia="FangSong" w:cs="FangSong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新鲜肥嫩，无腐烂、大小均匀，无泥沙，400克以上。</w:t>
            </w:r>
          </w:p>
        </w:tc>
      </w:tr>
      <w:tr w14:paraId="41DC6E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629AF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FangSong" w:hAnsi="FangSong" w:eastAsia="FangSong" w:cs="FangSong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FangSong" w:hAnsi="FangSong" w:eastAsia="FangSong" w:cs="FangSong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冬瓜</w:t>
            </w:r>
          </w:p>
        </w:tc>
        <w:tc>
          <w:tcPr>
            <w:tcW w:w="811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619D5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FangSong" w:hAnsi="FangSong" w:eastAsia="FangSong" w:cs="FangSong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FangSong" w:hAnsi="FangSong" w:eastAsia="FangSong" w:cs="FangSong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斤 </w:t>
            </w:r>
          </w:p>
        </w:tc>
        <w:tc>
          <w:tcPr>
            <w:tcW w:w="86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25778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FangSong" w:hAnsi="FangSong" w:eastAsia="FangSong" w:cs="FangSong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FangSong" w:hAnsi="FangSong" w:eastAsia="FangSong" w:cs="FangSong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5000</w:t>
            </w:r>
          </w:p>
        </w:tc>
        <w:tc>
          <w:tcPr>
            <w:tcW w:w="549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910213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FangSong" w:hAnsi="FangSong" w:eastAsia="FangSong" w:cs="FangSong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FangSong" w:hAnsi="FangSong" w:eastAsia="FangSong" w:cs="FangSong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新鲜，无腐烂，无损伤，无弯曲、长度50cm以上，直径34cm以上。</w:t>
            </w:r>
          </w:p>
        </w:tc>
      </w:tr>
      <w:tr w14:paraId="6E007C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D14FB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FangSong" w:hAnsi="FangSong" w:eastAsia="FangSong" w:cs="FangSong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FangSong" w:hAnsi="FangSong" w:eastAsia="FangSong" w:cs="FangSong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黄瓜</w:t>
            </w:r>
          </w:p>
        </w:tc>
        <w:tc>
          <w:tcPr>
            <w:tcW w:w="811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7D670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FangSong" w:hAnsi="FangSong" w:eastAsia="FangSong" w:cs="FangSong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FangSong" w:hAnsi="FangSong" w:eastAsia="FangSong" w:cs="FangSong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斤 </w:t>
            </w:r>
          </w:p>
        </w:tc>
        <w:tc>
          <w:tcPr>
            <w:tcW w:w="86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A678B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FangSong" w:hAnsi="FangSong" w:eastAsia="FangSong" w:cs="FangSong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FangSong" w:hAnsi="FangSong" w:eastAsia="FangSong" w:cs="FangSong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3000</w:t>
            </w:r>
          </w:p>
        </w:tc>
        <w:tc>
          <w:tcPr>
            <w:tcW w:w="549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EF7D09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FangSong" w:hAnsi="FangSong" w:eastAsia="FangSong" w:cs="FangSong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FangSong" w:hAnsi="FangSong" w:eastAsia="FangSong" w:cs="FangSong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新鲜，无病害、无腐烂，无变质。</w:t>
            </w:r>
          </w:p>
        </w:tc>
      </w:tr>
      <w:tr w14:paraId="59D390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66508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FangSong" w:hAnsi="FangSong" w:eastAsia="FangSong" w:cs="FangSong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FangSong" w:hAnsi="FangSong" w:eastAsia="FangSong" w:cs="FangSong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大蒜</w:t>
            </w:r>
          </w:p>
        </w:tc>
        <w:tc>
          <w:tcPr>
            <w:tcW w:w="811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CD6F7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FangSong" w:hAnsi="FangSong" w:eastAsia="FangSong" w:cs="FangSong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FangSong" w:hAnsi="FangSong" w:eastAsia="FangSong" w:cs="FangSong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斤 </w:t>
            </w:r>
          </w:p>
        </w:tc>
        <w:tc>
          <w:tcPr>
            <w:tcW w:w="86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8907E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FangSong" w:hAnsi="FangSong" w:eastAsia="FangSong" w:cs="FangSong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FangSong" w:hAnsi="FangSong" w:eastAsia="FangSong" w:cs="FangSong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549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C5C7CD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FangSong" w:hAnsi="FangSong" w:eastAsia="FangSong" w:cs="FangSong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FangSong" w:hAnsi="FangSong" w:eastAsia="FangSong" w:cs="FangSong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新鲜，无病害、无腐烂，无变质。</w:t>
            </w:r>
          </w:p>
        </w:tc>
      </w:tr>
      <w:tr w14:paraId="3F53DA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E935E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FangSong" w:hAnsi="FangSong" w:eastAsia="FangSong" w:cs="FangSong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FangSong" w:hAnsi="FangSong" w:eastAsia="FangSong" w:cs="FangSong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芹菜</w:t>
            </w:r>
          </w:p>
        </w:tc>
        <w:tc>
          <w:tcPr>
            <w:tcW w:w="811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B9112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FangSong" w:hAnsi="FangSong" w:eastAsia="FangSong" w:cs="FangSong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FangSong" w:hAnsi="FangSong" w:eastAsia="FangSong" w:cs="FangSong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斤</w:t>
            </w:r>
          </w:p>
        </w:tc>
        <w:tc>
          <w:tcPr>
            <w:tcW w:w="86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CF155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FangSong" w:hAnsi="FangSong" w:eastAsia="FangSong" w:cs="FangSong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FangSong" w:hAnsi="FangSong" w:eastAsia="FangSong" w:cs="FangSong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5000</w:t>
            </w:r>
          </w:p>
        </w:tc>
        <w:tc>
          <w:tcPr>
            <w:tcW w:w="549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389111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FangSong" w:hAnsi="FangSong" w:eastAsia="FangSong" w:cs="FangSong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FangSong" w:hAnsi="FangSong" w:eastAsia="FangSong" w:cs="FangSong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新鲜，无病害、无腐烂，无变质。</w:t>
            </w:r>
          </w:p>
        </w:tc>
      </w:tr>
      <w:tr w14:paraId="2FFD3C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A86FB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FangSong" w:hAnsi="FangSong" w:eastAsia="FangSong" w:cs="FangSong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FangSong" w:hAnsi="FangSong" w:eastAsia="FangSong" w:cs="FangSong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生瓜</w:t>
            </w:r>
          </w:p>
        </w:tc>
        <w:tc>
          <w:tcPr>
            <w:tcW w:w="811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D9713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FangSong" w:hAnsi="FangSong" w:eastAsia="FangSong" w:cs="FangSong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FangSong" w:hAnsi="FangSong" w:eastAsia="FangSong" w:cs="FangSong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斤 </w:t>
            </w:r>
          </w:p>
        </w:tc>
        <w:tc>
          <w:tcPr>
            <w:tcW w:w="86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92304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FangSong" w:hAnsi="FangSong" w:eastAsia="FangSong" w:cs="FangSong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FangSong" w:hAnsi="FangSong" w:eastAsia="FangSong" w:cs="FangSong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5000</w:t>
            </w:r>
          </w:p>
        </w:tc>
        <w:tc>
          <w:tcPr>
            <w:tcW w:w="549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AAC558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FangSong" w:hAnsi="FangSong" w:eastAsia="FangSong" w:cs="FangSong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FangSong" w:hAnsi="FangSong" w:eastAsia="FangSong" w:cs="FangSong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新鲜，大小均匀，无虫害、无腐烂、无变质。</w:t>
            </w:r>
          </w:p>
        </w:tc>
      </w:tr>
      <w:tr w14:paraId="44034F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D4D35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FangSong" w:hAnsi="FangSong" w:eastAsia="FangSong" w:cs="FangSong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FangSong" w:hAnsi="FangSong" w:eastAsia="FangSong" w:cs="FangSong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花生米</w:t>
            </w:r>
          </w:p>
        </w:tc>
        <w:tc>
          <w:tcPr>
            <w:tcW w:w="811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86B3F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FangSong" w:hAnsi="FangSong" w:eastAsia="FangSong" w:cs="FangSong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FangSong" w:hAnsi="FangSong" w:eastAsia="FangSong" w:cs="FangSong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斤 </w:t>
            </w:r>
          </w:p>
        </w:tc>
        <w:tc>
          <w:tcPr>
            <w:tcW w:w="86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4B316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FangSong" w:hAnsi="FangSong" w:eastAsia="FangSong" w:cs="FangSong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FangSong" w:hAnsi="FangSong" w:eastAsia="FangSong" w:cs="FangSong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1000</w:t>
            </w:r>
          </w:p>
        </w:tc>
        <w:tc>
          <w:tcPr>
            <w:tcW w:w="549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BAC950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FangSong" w:hAnsi="FangSong" w:eastAsia="FangSong" w:cs="FangSong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FangSong" w:hAnsi="FangSong" w:eastAsia="FangSong" w:cs="FangSong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干品，颗粒适中均匀，无霉变、无碎粒。</w:t>
            </w:r>
          </w:p>
        </w:tc>
      </w:tr>
      <w:tr w14:paraId="278060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87A69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FangSong" w:hAnsi="FangSong" w:eastAsia="FangSong" w:cs="FangSong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FangSong" w:hAnsi="FangSong" w:eastAsia="FangSong" w:cs="FangSong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干紫菜</w:t>
            </w:r>
          </w:p>
        </w:tc>
        <w:tc>
          <w:tcPr>
            <w:tcW w:w="811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9DB3D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FangSong" w:hAnsi="FangSong" w:eastAsia="FangSong" w:cs="FangSong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FangSong" w:hAnsi="FangSong" w:eastAsia="FangSong" w:cs="FangSong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斤 </w:t>
            </w:r>
          </w:p>
        </w:tc>
        <w:tc>
          <w:tcPr>
            <w:tcW w:w="86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EE265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FangSong" w:hAnsi="FangSong" w:eastAsia="FangSong" w:cs="FangSong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FangSong" w:hAnsi="FangSong" w:eastAsia="FangSong" w:cs="FangSong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100</w:t>
            </w:r>
          </w:p>
        </w:tc>
        <w:tc>
          <w:tcPr>
            <w:tcW w:w="549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C263BE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FangSong" w:hAnsi="FangSong" w:eastAsia="FangSong" w:cs="FangSong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FangSong" w:hAnsi="FangSong" w:eastAsia="FangSong" w:cs="FangSong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袋装干品，色正纯正，干燥，无泥沙，无杂质。</w:t>
            </w:r>
          </w:p>
        </w:tc>
      </w:tr>
      <w:tr w14:paraId="268600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62DF4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FangSong" w:hAnsi="FangSong" w:eastAsia="FangSong" w:cs="FangSong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FangSong" w:hAnsi="FangSong" w:eastAsia="FangSong" w:cs="FangSong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干黑木耳</w:t>
            </w:r>
          </w:p>
        </w:tc>
        <w:tc>
          <w:tcPr>
            <w:tcW w:w="811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F5A50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FangSong" w:hAnsi="FangSong" w:eastAsia="FangSong" w:cs="FangSong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FangSong" w:hAnsi="FangSong" w:eastAsia="FangSong" w:cs="FangSong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斤</w:t>
            </w:r>
          </w:p>
        </w:tc>
        <w:tc>
          <w:tcPr>
            <w:tcW w:w="86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F2E7C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FangSong" w:hAnsi="FangSong" w:eastAsia="FangSong" w:cs="FangSong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FangSong" w:hAnsi="FangSong" w:eastAsia="FangSong" w:cs="FangSong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50</w:t>
            </w:r>
          </w:p>
        </w:tc>
        <w:tc>
          <w:tcPr>
            <w:tcW w:w="549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1FA23B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FangSong" w:hAnsi="FangSong" w:eastAsia="FangSong" w:cs="FangSong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FangSong" w:hAnsi="FangSong" w:eastAsia="FangSong" w:cs="FangSong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袋装干品、色泽鲜亮，大小适中均匀，无杂质、无泥沙。</w:t>
            </w:r>
          </w:p>
        </w:tc>
      </w:tr>
      <w:tr w14:paraId="791065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94CF8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FangSong" w:hAnsi="FangSong" w:eastAsia="FangSong" w:cs="FangSong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FangSong" w:hAnsi="FangSong" w:eastAsia="FangSong" w:cs="FangSong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酸菜</w:t>
            </w:r>
          </w:p>
        </w:tc>
        <w:tc>
          <w:tcPr>
            <w:tcW w:w="811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0B640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FangSong" w:hAnsi="FangSong" w:eastAsia="FangSong" w:cs="FangSong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FangSong" w:hAnsi="FangSong" w:eastAsia="FangSong" w:cs="FangSong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斤 </w:t>
            </w:r>
          </w:p>
        </w:tc>
        <w:tc>
          <w:tcPr>
            <w:tcW w:w="86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74887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FangSong" w:hAnsi="FangSong" w:eastAsia="FangSong" w:cs="FangSong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FangSong" w:hAnsi="FangSong" w:eastAsia="FangSong" w:cs="FangSong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1200</w:t>
            </w:r>
          </w:p>
        </w:tc>
        <w:tc>
          <w:tcPr>
            <w:tcW w:w="549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52B6D0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FangSong" w:hAnsi="FangSong" w:eastAsia="FangSong" w:cs="FangSong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FangSong" w:hAnsi="FangSong" w:eastAsia="FangSong" w:cs="FangSong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袋装，颜色光亮，色味正常，无霉变，无杂质。</w:t>
            </w:r>
          </w:p>
        </w:tc>
      </w:tr>
      <w:tr w14:paraId="086862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0DD59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FangSong" w:hAnsi="FangSong" w:eastAsia="FangSong" w:cs="FangSong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FangSong" w:hAnsi="FangSong" w:eastAsia="FangSong" w:cs="FangSong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榨菜</w:t>
            </w:r>
          </w:p>
        </w:tc>
        <w:tc>
          <w:tcPr>
            <w:tcW w:w="811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995E6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FangSong" w:hAnsi="FangSong" w:eastAsia="FangSong" w:cs="FangSong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FangSong" w:hAnsi="FangSong" w:eastAsia="FangSong" w:cs="FangSong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斤 </w:t>
            </w:r>
          </w:p>
        </w:tc>
        <w:tc>
          <w:tcPr>
            <w:tcW w:w="86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4A00D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FangSong" w:hAnsi="FangSong" w:eastAsia="FangSong" w:cs="FangSong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FangSong" w:hAnsi="FangSong" w:eastAsia="FangSong" w:cs="FangSong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1000</w:t>
            </w:r>
          </w:p>
        </w:tc>
        <w:tc>
          <w:tcPr>
            <w:tcW w:w="549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C4101A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FangSong" w:hAnsi="FangSong" w:eastAsia="FangSong" w:cs="FangSong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FangSong" w:hAnsi="FangSong" w:eastAsia="FangSong" w:cs="FangSong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袋装，整颗大小均匀，表面光滑、新鲜、无腐烂、无异味。</w:t>
            </w:r>
          </w:p>
        </w:tc>
      </w:tr>
      <w:tr w14:paraId="69228D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A1E99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FangSong" w:hAnsi="FangSong" w:eastAsia="FangSong" w:cs="FangSong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FangSong" w:hAnsi="FangSong" w:eastAsia="FangSong" w:cs="FangSong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香菇</w:t>
            </w:r>
          </w:p>
        </w:tc>
        <w:tc>
          <w:tcPr>
            <w:tcW w:w="811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1E355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FangSong" w:hAnsi="FangSong" w:eastAsia="FangSong" w:cs="FangSong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FangSong" w:hAnsi="FangSong" w:eastAsia="FangSong" w:cs="FangSong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斤</w:t>
            </w:r>
          </w:p>
        </w:tc>
        <w:tc>
          <w:tcPr>
            <w:tcW w:w="86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47189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FangSong" w:hAnsi="FangSong" w:eastAsia="FangSong" w:cs="FangSong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FangSong" w:hAnsi="FangSong" w:eastAsia="FangSong" w:cs="FangSong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100</w:t>
            </w:r>
          </w:p>
        </w:tc>
        <w:tc>
          <w:tcPr>
            <w:tcW w:w="549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6A7841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FangSong" w:hAnsi="FangSong" w:eastAsia="FangSong" w:cs="FangSong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FangSong" w:hAnsi="FangSong" w:eastAsia="FangSong" w:cs="FangSong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袋装干品，色泽鲜亮，大小均匀适中，无杂质，无泥沙。</w:t>
            </w:r>
          </w:p>
        </w:tc>
      </w:tr>
      <w:tr w14:paraId="0109A0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754" w:type="dxa"/>
            <w:gridSpan w:val="4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989334B">
            <w:pPr>
              <w:jc w:val="left"/>
              <w:rPr>
                <w:rFonts w:hint="eastAsia" w:ascii="FangSong" w:hAnsi="FangSong" w:eastAsia="FangSong" w:cs="FangSong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FangSong" w:hAnsi="FangSong" w:eastAsia="FangSong" w:cs="FangSong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二、豆制品等</w:t>
            </w:r>
          </w:p>
        </w:tc>
      </w:tr>
      <w:tr w14:paraId="739457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A21D8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FangSong" w:hAnsi="FangSong" w:eastAsia="FangSong" w:cs="FangSong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FangSong" w:hAnsi="FangSong" w:eastAsia="FangSong" w:cs="FangSong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绿豆</w:t>
            </w:r>
          </w:p>
        </w:tc>
        <w:tc>
          <w:tcPr>
            <w:tcW w:w="811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8346C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FangSong" w:hAnsi="FangSong" w:eastAsia="FangSong" w:cs="FangSong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FangSong" w:hAnsi="FangSong" w:eastAsia="FangSong" w:cs="FangSong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斤</w:t>
            </w:r>
          </w:p>
        </w:tc>
        <w:tc>
          <w:tcPr>
            <w:tcW w:w="86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4A6A9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FangSong" w:hAnsi="FangSong" w:eastAsia="FangSong" w:cs="FangSong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FangSong" w:hAnsi="FangSong" w:eastAsia="FangSong" w:cs="FangSong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200</w:t>
            </w:r>
          </w:p>
        </w:tc>
        <w:tc>
          <w:tcPr>
            <w:tcW w:w="549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F26AC5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FangSong" w:hAnsi="FangSong" w:eastAsia="FangSong" w:cs="FangSong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FangSong" w:hAnsi="FangSong" w:eastAsia="FangSong" w:cs="FangSong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颗粒饱满，不受潮，无霉变，无异味，无杂质，有SC标识。</w:t>
            </w:r>
          </w:p>
        </w:tc>
      </w:tr>
      <w:tr w14:paraId="02489E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8A447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FangSong" w:hAnsi="FangSong" w:eastAsia="FangSong" w:cs="FangSong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FangSong" w:hAnsi="FangSong" w:eastAsia="FangSong" w:cs="FangSong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红豆</w:t>
            </w:r>
          </w:p>
        </w:tc>
        <w:tc>
          <w:tcPr>
            <w:tcW w:w="811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21B9C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FangSong" w:hAnsi="FangSong" w:eastAsia="FangSong" w:cs="FangSong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FangSong" w:hAnsi="FangSong" w:eastAsia="FangSong" w:cs="FangSong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斤</w:t>
            </w:r>
          </w:p>
        </w:tc>
        <w:tc>
          <w:tcPr>
            <w:tcW w:w="86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C4441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FangSong" w:hAnsi="FangSong" w:eastAsia="FangSong" w:cs="FangSong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FangSong" w:hAnsi="FangSong" w:eastAsia="FangSong" w:cs="FangSong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600</w:t>
            </w:r>
          </w:p>
        </w:tc>
        <w:tc>
          <w:tcPr>
            <w:tcW w:w="549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BB8895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FangSong" w:hAnsi="FangSong" w:eastAsia="FangSong" w:cs="FangSong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FangSong" w:hAnsi="FangSong" w:eastAsia="FangSong" w:cs="FangSong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颗粒饱满，不受潮，无霉变，无异味，无杂质，有SC标识。</w:t>
            </w:r>
          </w:p>
        </w:tc>
      </w:tr>
      <w:tr w14:paraId="0A3069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6A836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FangSong" w:hAnsi="FangSong" w:eastAsia="FangSong" w:cs="FangSong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FangSong" w:hAnsi="FangSong" w:eastAsia="FangSong" w:cs="FangSong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黄豆</w:t>
            </w:r>
          </w:p>
        </w:tc>
        <w:tc>
          <w:tcPr>
            <w:tcW w:w="811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F4786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FangSong" w:hAnsi="FangSong" w:eastAsia="FangSong" w:cs="FangSong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FangSong" w:hAnsi="FangSong" w:eastAsia="FangSong" w:cs="FangSong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斤</w:t>
            </w:r>
          </w:p>
        </w:tc>
        <w:tc>
          <w:tcPr>
            <w:tcW w:w="86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D56D1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FangSong" w:hAnsi="FangSong" w:eastAsia="FangSong" w:cs="FangSong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FangSong" w:hAnsi="FangSong" w:eastAsia="FangSong" w:cs="FangSong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1000</w:t>
            </w:r>
          </w:p>
        </w:tc>
        <w:tc>
          <w:tcPr>
            <w:tcW w:w="549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6F8A11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FangSong" w:hAnsi="FangSong" w:eastAsia="FangSong" w:cs="FangSong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FangSong" w:hAnsi="FangSong" w:eastAsia="FangSong" w:cs="FangSong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颗粒饱满，不受潮，无霉变，无异味，无杂质，有SC标识。</w:t>
            </w:r>
          </w:p>
        </w:tc>
      </w:tr>
      <w:tr w14:paraId="42B9AF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DF283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FangSong" w:hAnsi="FangSong" w:eastAsia="FangSong" w:cs="FangSong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FangSong" w:hAnsi="FangSong" w:eastAsia="FangSong" w:cs="FangSong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千张结</w:t>
            </w:r>
          </w:p>
        </w:tc>
        <w:tc>
          <w:tcPr>
            <w:tcW w:w="811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C292B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FangSong" w:hAnsi="FangSong" w:eastAsia="FangSong" w:cs="FangSong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FangSong" w:hAnsi="FangSong" w:eastAsia="FangSong" w:cs="FangSong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斤</w:t>
            </w:r>
          </w:p>
        </w:tc>
        <w:tc>
          <w:tcPr>
            <w:tcW w:w="86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017A7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FangSong" w:hAnsi="FangSong" w:eastAsia="FangSong" w:cs="FangSong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FangSong" w:hAnsi="FangSong" w:eastAsia="FangSong" w:cs="FangSong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500</w:t>
            </w:r>
          </w:p>
        </w:tc>
        <w:tc>
          <w:tcPr>
            <w:tcW w:w="549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BDA0CE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FangSong" w:hAnsi="FangSong" w:eastAsia="FangSong" w:cs="FangSong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FangSong" w:hAnsi="FangSong" w:eastAsia="FangSong" w:cs="FangSong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色泽纯正，无腐烂、无异味。</w:t>
            </w:r>
          </w:p>
        </w:tc>
      </w:tr>
      <w:tr w14:paraId="1447DF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2C465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FangSong" w:hAnsi="FangSong" w:eastAsia="FangSong" w:cs="FangSong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FangSong" w:hAnsi="FangSong" w:eastAsia="FangSong" w:cs="FangSong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豆腐果</w:t>
            </w:r>
          </w:p>
        </w:tc>
        <w:tc>
          <w:tcPr>
            <w:tcW w:w="811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DAC1C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FangSong" w:hAnsi="FangSong" w:eastAsia="FangSong" w:cs="FangSong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FangSong" w:hAnsi="FangSong" w:eastAsia="FangSong" w:cs="FangSong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斤</w:t>
            </w:r>
          </w:p>
        </w:tc>
        <w:tc>
          <w:tcPr>
            <w:tcW w:w="86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8D084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FangSong" w:hAnsi="FangSong" w:eastAsia="FangSong" w:cs="FangSong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FangSong" w:hAnsi="FangSong" w:eastAsia="FangSong" w:cs="FangSong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700</w:t>
            </w:r>
          </w:p>
        </w:tc>
        <w:tc>
          <w:tcPr>
            <w:tcW w:w="549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E21250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FangSong" w:hAnsi="FangSong" w:eastAsia="FangSong" w:cs="FangSong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FangSong" w:hAnsi="FangSong" w:eastAsia="FangSong" w:cs="FangSong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色泽纯正，无腐烂，无异味。</w:t>
            </w:r>
          </w:p>
        </w:tc>
      </w:tr>
      <w:tr w14:paraId="17FFE0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B1BC9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FangSong" w:hAnsi="FangSong" w:eastAsia="FangSong" w:cs="FangSong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FangSong" w:hAnsi="FangSong" w:eastAsia="FangSong" w:cs="FangSong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腐竹</w:t>
            </w:r>
          </w:p>
        </w:tc>
        <w:tc>
          <w:tcPr>
            <w:tcW w:w="811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459ED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FangSong" w:hAnsi="FangSong" w:eastAsia="FangSong" w:cs="FangSong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FangSong" w:hAnsi="FangSong" w:eastAsia="FangSong" w:cs="FangSong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斤</w:t>
            </w:r>
          </w:p>
        </w:tc>
        <w:tc>
          <w:tcPr>
            <w:tcW w:w="86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5A344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FangSong" w:hAnsi="FangSong" w:eastAsia="FangSong" w:cs="FangSong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FangSong" w:hAnsi="FangSong" w:eastAsia="FangSong" w:cs="FangSong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800</w:t>
            </w:r>
          </w:p>
        </w:tc>
        <w:tc>
          <w:tcPr>
            <w:tcW w:w="549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EFE8CD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FangSong" w:hAnsi="FangSong" w:eastAsia="FangSong" w:cs="FangSong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FangSong" w:hAnsi="FangSong" w:eastAsia="FangSong" w:cs="FangSong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袋装干品，色泽鲜亮，无腐烂，无变质。</w:t>
            </w:r>
          </w:p>
        </w:tc>
      </w:tr>
      <w:tr w14:paraId="6AC47B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8754" w:type="dxa"/>
            <w:gridSpan w:val="4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452DAA3F">
            <w:pPr>
              <w:jc w:val="left"/>
              <w:rPr>
                <w:rFonts w:hint="eastAsia" w:ascii="FangSong" w:hAnsi="FangSong" w:eastAsia="FangSong" w:cs="FangSong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FangSong" w:hAnsi="FangSong" w:eastAsia="FangSong" w:cs="FangSong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三、主食类（绩效加餐）</w:t>
            </w:r>
          </w:p>
        </w:tc>
      </w:tr>
      <w:tr w14:paraId="2950B7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7A163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FangSong" w:hAnsi="FangSong" w:eastAsia="FangSong" w:cs="FangSong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FangSong" w:hAnsi="FangSong" w:eastAsia="FangSong" w:cs="FangSong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水饺</w:t>
            </w:r>
          </w:p>
        </w:tc>
        <w:tc>
          <w:tcPr>
            <w:tcW w:w="811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47DA2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FangSong" w:hAnsi="FangSong" w:eastAsia="FangSong" w:cs="FangSong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FangSong" w:hAnsi="FangSong" w:eastAsia="FangSong" w:cs="FangSong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斤</w:t>
            </w:r>
          </w:p>
        </w:tc>
        <w:tc>
          <w:tcPr>
            <w:tcW w:w="86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45996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FangSong" w:hAnsi="FangSong" w:eastAsia="FangSong" w:cs="FangSong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FangSong" w:hAnsi="FangSong" w:eastAsia="FangSong" w:cs="FangSong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1000</w:t>
            </w:r>
          </w:p>
        </w:tc>
        <w:tc>
          <w:tcPr>
            <w:tcW w:w="5490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0275176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FangSong" w:hAnsi="FangSong" w:eastAsia="FangSong" w:cs="FangSong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FangSong" w:hAnsi="FangSong" w:eastAsia="FangSong" w:cs="FangSong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袋装品牌，猪肉馅，符合国家食品卫生标准，需检测报告，sc标识。</w:t>
            </w:r>
          </w:p>
        </w:tc>
      </w:tr>
      <w:tr w14:paraId="7B236C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27C78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FangSong" w:hAnsi="FangSong" w:eastAsia="FangSong" w:cs="FangSong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FangSong" w:hAnsi="FangSong" w:eastAsia="FangSong" w:cs="FangSong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包子</w:t>
            </w:r>
          </w:p>
        </w:tc>
        <w:tc>
          <w:tcPr>
            <w:tcW w:w="811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6BBA7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FangSong" w:hAnsi="FangSong" w:eastAsia="FangSong" w:cs="FangSong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FangSong" w:hAnsi="FangSong" w:eastAsia="FangSong" w:cs="FangSong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斤</w:t>
            </w:r>
          </w:p>
        </w:tc>
        <w:tc>
          <w:tcPr>
            <w:tcW w:w="86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A5FBC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FangSong" w:hAnsi="FangSong" w:eastAsia="FangSong" w:cs="FangSong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FangSong" w:hAnsi="FangSong" w:eastAsia="FangSong" w:cs="FangSong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600</w:t>
            </w:r>
          </w:p>
        </w:tc>
        <w:tc>
          <w:tcPr>
            <w:tcW w:w="5490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4943421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FangSong" w:hAnsi="FangSong" w:eastAsia="FangSong" w:cs="FangSong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FangSong" w:hAnsi="FangSong" w:eastAsia="FangSong" w:cs="FangSong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袋装品牌，猪肉馅，符合国家食品卫生标准，需检测报告，sc标识。</w:t>
            </w:r>
          </w:p>
        </w:tc>
      </w:tr>
      <w:tr w14:paraId="4BFBC1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7B7B0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FangSong" w:hAnsi="FangSong" w:eastAsia="FangSong" w:cs="FangSong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FangSong" w:hAnsi="FangSong" w:eastAsia="FangSong" w:cs="FangSong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烧卖</w:t>
            </w:r>
          </w:p>
        </w:tc>
        <w:tc>
          <w:tcPr>
            <w:tcW w:w="811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9C76C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FangSong" w:hAnsi="FangSong" w:eastAsia="FangSong" w:cs="FangSong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FangSong" w:hAnsi="FangSong" w:eastAsia="FangSong" w:cs="FangSong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只</w:t>
            </w:r>
          </w:p>
        </w:tc>
        <w:tc>
          <w:tcPr>
            <w:tcW w:w="86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80FE0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FangSong" w:hAnsi="FangSong" w:eastAsia="FangSong" w:cs="FangSong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FangSong" w:hAnsi="FangSong" w:eastAsia="FangSong" w:cs="FangSong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6000</w:t>
            </w:r>
          </w:p>
        </w:tc>
        <w:tc>
          <w:tcPr>
            <w:tcW w:w="549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A598B8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FangSong" w:hAnsi="FangSong" w:eastAsia="FangSong" w:cs="FangSong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FangSong" w:hAnsi="FangSong" w:eastAsia="FangSong" w:cs="FangSong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品牌，不低于70克/只，香菇猪肉馅，符合食品卫生标准。</w:t>
            </w:r>
          </w:p>
        </w:tc>
      </w:tr>
      <w:tr w14:paraId="25E228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B147B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FangSong" w:hAnsi="FangSong" w:eastAsia="FangSong" w:cs="FangSong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FangSong" w:hAnsi="FangSong" w:eastAsia="FangSong" w:cs="FangSong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挂面</w:t>
            </w:r>
          </w:p>
        </w:tc>
        <w:tc>
          <w:tcPr>
            <w:tcW w:w="811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FEC6A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FangSong" w:hAnsi="FangSong" w:eastAsia="FangSong" w:cs="FangSong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FangSong" w:hAnsi="FangSong" w:eastAsia="FangSong" w:cs="FangSong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斤</w:t>
            </w:r>
          </w:p>
        </w:tc>
        <w:tc>
          <w:tcPr>
            <w:tcW w:w="86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8785D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FangSong" w:hAnsi="FangSong" w:eastAsia="FangSong" w:cs="FangSong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FangSong" w:hAnsi="FangSong" w:eastAsia="FangSong" w:cs="FangSong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200</w:t>
            </w:r>
          </w:p>
        </w:tc>
        <w:tc>
          <w:tcPr>
            <w:tcW w:w="549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A7F64E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FangSong" w:hAnsi="FangSong" w:eastAsia="FangSong" w:cs="FangSong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FangSong" w:hAnsi="FangSong" w:eastAsia="FangSong" w:cs="FangSong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色泽正常，无霉变，无异味。</w:t>
            </w:r>
          </w:p>
        </w:tc>
      </w:tr>
      <w:tr w14:paraId="4BB65E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36C19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FangSong" w:hAnsi="FangSong" w:eastAsia="FangSong" w:cs="FangSong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FangSong" w:hAnsi="FangSong" w:eastAsia="FangSong" w:cs="FangSong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玉米面粉</w:t>
            </w:r>
          </w:p>
        </w:tc>
        <w:tc>
          <w:tcPr>
            <w:tcW w:w="811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355B8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FangSong" w:hAnsi="FangSong" w:eastAsia="FangSong" w:cs="FangSong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FangSong" w:hAnsi="FangSong" w:eastAsia="FangSong" w:cs="FangSong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斤</w:t>
            </w:r>
          </w:p>
        </w:tc>
        <w:tc>
          <w:tcPr>
            <w:tcW w:w="86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6797B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FangSong" w:hAnsi="FangSong" w:eastAsia="FangSong" w:cs="FangSong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FangSong" w:hAnsi="FangSong" w:eastAsia="FangSong" w:cs="FangSong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500</w:t>
            </w:r>
          </w:p>
        </w:tc>
        <w:tc>
          <w:tcPr>
            <w:tcW w:w="549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6FC62B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FangSong" w:hAnsi="FangSong" w:eastAsia="FangSong" w:cs="FangSong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FangSong" w:hAnsi="FangSong" w:eastAsia="FangSong" w:cs="FangSong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标准袋装40斤每袋，一级优质，需检测报告，sc标识。</w:t>
            </w:r>
          </w:p>
        </w:tc>
      </w:tr>
      <w:tr w14:paraId="5A8B39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CC4FA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FangSong" w:hAnsi="FangSong" w:eastAsia="FangSong" w:cs="FangSong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FangSong" w:hAnsi="FangSong" w:eastAsia="FangSong" w:cs="FangSong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荞麦面粉</w:t>
            </w:r>
          </w:p>
        </w:tc>
        <w:tc>
          <w:tcPr>
            <w:tcW w:w="811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7BD71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FangSong" w:hAnsi="FangSong" w:eastAsia="FangSong" w:cs="FangSong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FangSong" w:hAnsi="FangSong" w:eastAsia="FangSong" w:cs="FangSong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斤</w:t>
            </w:r>
          </w:p>
        </w:tc>
        <w:tc>
          <w:tcPr>
            <w:tcW w:w="86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6CAD2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FangSong" w:hAnsi="FangSong" w:eastAsia="FangSong" w:cs="FangSong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FangSong" w:hAnsi="FangSong" w:eastAsia="FangSong" w:cs="FangSong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500</w:t>
            </w:r>
          </w:p>
        </w:tc>
        <w:tc>
          <w:tcPr>
            <w:tcW w:w="549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2E228F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FangSong" w:hAnsi="FangSong" w:eastAsia="FangSong" w:cs="FangSong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FangSong" w:hAnsi="FangSong" w:eastAsia="FangSong" w:cs="FangSong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标准袋装50斤每袋，一级优质，需检测报告，sc标识。</w:t>
            </w:r>
          </w:p>
        </w:tc>
      </w:tr>
    </w:tbl>
    <w:p w14:paraId="402B430F">
      <w:pPr>
        <w:spacing w:line="360" w:lineRule="auto"/>
        <w:ind w:firstLine="435"/>
        <w:rPr>
          <w:rFonts w:hint="eastAsia" w:ascii="FangSong" w:hAnsi="FangSong" w:eastAsia="FangSong" w:cs="FangSong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FangSong" w:hAnsi="FangSong" w:eastAsia="FangSong" w:cs="FangSong"/>
          <w:b/>
          <w:bCs/>
          <w:color w:val="auto"/>
          <w:sz w:val="28"/>
          <w:szCs w:val="28"/>
          <w:highlight w:val="none"/>
          <w:lang w:val="en-US" w:eastAsia="zh-CN"/>
        </w:rPr>
        <w:t>检测报告，sc标识每次供货时提供，供货时备查。</w:t>
      </w:r>
    </w:p>
    <w:p w14:paraId="10412D0C">
      <w:pPr>
        <w:spacing w:line="360" w:lineRule="auto"/>
        <w:ind w:firstLine="435"/>
        <w:rPr>
          <w:rFonts w:hint="default" w:ascii="FangSong" w:hAnsi="FangSong" w:eastAsia="FangSong" w:cs="FangSong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FangSong" w:hAnsi="FangSong" w:eastAsia="FangSong" w:cs="FangSong"/>
          <w:b/>
          <w:bCs/>
          <w:color w:val="auto"/>
          <w:sz w:val="28"/>
          <w:szCs w:val="28"/>
          <w:highlight w:val="none"/>
          <w:lang w:val="en-US" w:eastAsia="zh-CN"/>
        </w:rPr>
        <w:t>三、技术要求</w:t>
      </w:r>
    </w:p>
    <w:p w14:paraId="5D83D2B0">
      <w:pPr>
        <w:spacing w:line="360" w:lineRule="auto"/>
        <w:ind w:firstLine="435"/>
        <w:rPr>
          <w:rFonts w:hint="eastAsia" w:ascii="FangSong" w:hAnsi="FangSong" w:eastAsia="FangSong" w:cs="FangSong"/>
          <w:b/>
          <w:bCs/>
          <w:color w:val="auto"/>
          <w:sz w:val="28"/>
          <w:szCs w:val="28"/>
          <w:highlight w:val="none"/>
        </w:rPr>
      </w:pPr>
      <w:r>
        <w:rPr>
          <w:rFonts w:hint="eastAsia" w:ascii="FangSong" w:hAnsi="FangSong" w:eastAsia="FangSong" w:cs="FangSong"/>
          <w:b/>
          <w:bCs/>
          <w:color w:val="auto"/>
          <w:sz w:val="28"/>
          <w:szCs w:val="28"/>
          <w:highlight w:val="none"/>
          <w:lang w:val="en-US" w:eastAsia="zh-CN"/>
        </w:rPr>
        <w:t>1.</w:t>
      </w:r>
      <w:r>
        <w:rPr>
          <w:rFonts w:hint="eastAsia" w:ascii="FangSong" w:hAnsi="FangSong" w:eastAsia="FangSong" w:cs="FangSong"/>
          <w:b/>
          <w:bCs/>
          <w:color w:val="auto"/>
          <w:sz w:val="28"/>
          <w:szCs w:val="28"/>
          <w:highlight w:val="none"/>
        </w:rPr>
        <w:t>质量总要求</w:t>
      </w:r>
    </w:p>
    <w:p w14:paraId="3C16447B">
      <w:pPr>
        <w:spacing w:line="360" w:lineRule="auto"/>
        <w:ind w:firstLine="435"/>
        <w:rPr>
          <w:rFonts w:hint="eastAsia" w:ascii="FangSong" w:hAnsi="FangSong" w:eastAsia="FangSong" w:cs="FangSong"/>
          <w:color w:val="auto"/>
          <w:sz w:val="28"/>
          <w:szCs w:val="28"/>
          <w:highlight w:val="none"/>
        </w:rPr>
      </w:pPr>
      <w:r>
        <w:rPr>
          <w:rFonts w:hint="eastAsia" w:ascii="FangSong" w:hAnsi="FangSong" w:eastAsia="FangSong" w:cs="FangSong"/>
          <w:color w:val="auto"/>
          <w:sz w:val="28"/>
          <w:szCs w:val="28"/>
          <w:highlight w:val="none"/>
          <w:lang w:eastAsia="zh-CN"/>
        </w:rPr>
        <w:t>（</w:t>
      </w:r>
      <w:r>
        <w:rPr>
          <w:rFonts w:hint="eastAsia" w:ascii="FangSong" w:hAnsi="FangSong" w:eastAsia="FangSong" w:cs="FangSong"/>
          <w:color w:val="auto"/>
          <w:sz w:val="28"/>
          <w:szCs w:val="28"/>
          <w:highlight w:val="none"/>
          <w:lang w:val="en-US" w:eastAsia="zh-CN"/>
        </w:rPr>
        <w:t>1</w:t>
      </w:r>
      <w:r>
        <w:rPr>
          <w:rFonts w:hint="eastAsia" w:ascii="FangSong" w:hAnsi="FangSong" w:eastAsia="FangSong" w:cs="FangSong"/>
          <w:color w:val="auto"/>
          <w:sz w:val="28"/>
          <w:szCs w:val="28"/>
          <w:highlight w:val="none"/>
          <w:lang w:eastAsia="zh-CN"/>
        </w:rPr>
        <w:t>）</w:t>
      </w:r>
      <w:r>
        <w:rPr>
          <w:rFonts w:hint="eastAsia" w:ascii="FangSong" w:hAnsi="FangSong" w:eastAsia="FangSong" w:cs="FangSong"/>
          <w:color w:val="auto"/>
          <w:sz w:val="28"/>
          <w:szCs w:val="28"/>
          <w:highlight w:val="none"/>
        </w:rPr>
        <w:t>所供应物资必须符合国家产品、食品质量安全标准要求</w:t>
      </w:r>
      <w:r>
        <w:rPr>
          <w:rFonts w:hint="eastAsia" w:ascii="FangSong" w:hAnsi="FangSong" w:eastAsia="FangSong" w:cs="FangSong"/>
          <w:color w:val="auto"/>
          <w:sz w:val="28"/>
          <w:szCs w:val="28"/>
          <w:highlight w:val="none"/>
          <w:lang w:eastAsia="zh-CN"/>
        </w:rPr>
        <w:t>、</w:t>
      </w:r>
      <w:r>
        <w:rPr>
          <w:rFonts w:hint="eastAsia" w:ascii="FangSong" w:hAnsi="FangSong" w:eastAsia="FangSong" w:cs="FangSong"/>
          <w:color w:val="auto"/>
          <w:sz w:val="28"/>
          <w:szCs w:val="28"/>
          <w:highlight w:val="none"/>
        </w:rPr>
        <w:t>国家相关行业卫生安全要求</w:t>
      </w:r>
      <w:r>
        <w:rPr>
          <w:rFonts w:hint="eastAsia" w:ascii="FangSong" w:hAnsi="FangSong" w:eastAsia="FangSong" w:cs="FangSong"/>
          <w:color w:val="auto"/>
          <w:sz w:val="28"/>
          <w:szCs w:val="28"/>
          <w:highlight w:val="none"/>
          <w:lang w:eastAsia="zh-CN"/>
        </w:rPr>
        <w:t>。</w:t>
      </w:r>
      <w:r>
        <w:rPr>
          <w:rFonts w:hint="eastAsia" w:ascii="FangSong" w:hAnsi="FangSong" w:eastAsia="FangSong" w:cs="FangSong"/>
          <w:color w:val="auto"/>
          <w:sz w:val="28"/>
          <w:szCs w:val="28"/>
          <w:highlight w:val="none"/>
        </w:rPr>
        <w:t>严禁供应变质、变味食品，因质量问题造成安全事故，</w:t>
      </w:r>
      <w:r>
        <w:rPr>
          <w:rFonts w:hint="eastAsia" w:ascii="FangSong" w:hAnsi="FangSong" w:eastAsia="FangSong" w:cs="FangSong"/>
          <w:color w:val="auto"/>
          <w:sz w:val="28"/>
          <w:szCs w:val="28"/>
          <w:highlight w:val="none"/>
          <w:lang w:val="en-US" w:eastAsia="zh-CN"/>
        </w:rPr>
        <w:t>成交人</w:t>
      </w:r>
      <w:r>
        <w:rPr>
          <w:rFonts w:hint="eastAsia" w:ascii="FangSong" w:hAnsi="FangSong" w:eastAsia="FangSong" w:cs="FangSong"/>
          <w:color w:val="auto"/>
          <w:sz w:val="28"/>
          <w:szCs w:val="28"/>
          <w:highlight w:val="none"/>
        </w:rPr>
        <w:t>须承担全部法律责任。</w:t>
      </w:r>
    </w:p>
    <w:p w14:paraId="03243E87">
      <w:pPr>
        <w:spacing w:line="360" w:lineRule="auto"/>
        <w:ind w:firstLine="435"/>
        <w:rPr>
          <w:rFonts w:hint="eastAsia" w:ascii="FangSong" w:hAnsi="FangSong" w:eastAsia="FangSong" w:cs="FangSong"/>
          <w:color w:val="auto"/>
          <w:sz w:val="28"/>
          <w:szCs w:val="28"/>
          <w:highlight w:val="none"/>
        </w:rPr>
      </w:pPr>
      <w:r>
        <w:rPr>
          <w:rFonts w:hint="eastAsia" w:ascii="FangSong" w:hAnsi="FangSong" w:eastAsia="FangSong" w:cs="FangSong"/>
          <w:color w:val="auto"/>
          <w:sz w:val="28"/>
          <w:szCs w:val="28"/>
          <w:highlight w:val="none"/>
          <w:lang w:eastAsia="zh-CN"/>
        </w:rPr>
        <w:t>（</w:t>
      </w:r>
      <w:r>
        <w:rPr>
          <w:rFonts w:hint="eastAsia" w:ascii="FangSong" w:hAnsi="FangSong" w:eastAsia="FangSong" w:cs="FangSong"/>
          <w:color w:val="auto"/>
          <w:sz w:val="28"/>
          <w:szCs w:val="28"/>
          <w:highlight w:val="none"/>
          <w:lang w:val="en-US" w:eastAsia="zh-CN"/>
        </w:rPr>
        <w:t>2</w:t>
      </w:r>
      <w:r>
        <w:rPr>
          <w:rFonts w:hint="eastAsia" w:ascii="FangSong" w:hAnsi="FangSong" w:eastAsia="FangSong" w:cs="FangSong"/>
          <w:color w:val="auto"/>
          <w:sz w:val="28"/>
          <w:szCs w:val="28"/>
          <w:highlight w:val="none"/>
          <w:lang w:eastAsia="zh-CN"/>
        </w:rPr>
        <w:t>）</w:t>
      </w:r>
      <w:r>
        <w:rPr>
          <w:rFonts w:hint="eastAsia" w:ascii="FangSong" w:hAnsi="FangSong" w:eastAsia="FangSong" w:cs="FangSong"/>
          <w:color w:val="auto"/>
          <w:sz w:val="28"/>
          <w:szCs w:val="28"/>
          <w:highlight w:val="none"/>
        </w:rPr>
        <w:t>不得以次充好，以劣充优。</w:t>
      </w:r>
    </w:p>
    <w:p w14:paraId="21054141">
      <w:pPr>
        <w:spacing w:line="360" w:lineRule="auto"/>
        <w:ind w:firstLine="435"/>
        <w:rPr>
          <w:rFonts w:hint="eastAsia"/>
          <w:color w:val="auto"/>
          <w:highlight w:val="none"/>
          <w:lang w:eastAsia="zh-CN"/>
        </w:rPr>
      </w:pPr>
      <w:r>
        <w:rPr>
          <w:rFonts w:hint="eastAsia" w:ascii="FangSong" w:hAnsi="FangSong" w:eastAsia="FangSong" w:cs="FangSong"/>
          <w:color w:val="auto"/>
          <w:sz w:val="28"/>
          <w:szCs w:val="28"/>
          <w:highlight w:val="none"/>
          <w:lang w:eastAsia="zh-CN"/>
        </w:rPr>
        <w:t>（</w:t>
      </w:r>
      <w:r>
        <w:rPr>
          <w:rFonts w:hint="eastAsia" w:ascii="FangSong" w:hAnsi="FangSong" w:eastAsia="FangSong" w:cs="FangSong"/>
          <w:color w:val="auto"/>
          <w:sz w:val="28"/>
          <w:szCs w:val="28"/>
          <w:highlight w:val="none"/>
          <w:lang w:val="en-US" w:eastAsia="zh-CN"/>
        </w:rPr>
        <w:t>3</w:t>
      </w:r>
      <w:r>
        <w:rPr>
          <w:rFonts w:hint="eastAsia" w:ascii="FangSong" w:hAnsi="FangSong" w:eastAsia="FangSong" w:cs="FangSong"/>
          <w:color w:val="auto"/>
          <w:sz w:val="28"/>
          <w:szCs w:val="28"/>
          <w:highlight w:val="none"/>
          <w:lang w:eastAsia="zh-CN"/>
        </w:rPr>
        <w:t>）</w:t>
      </w:r>
      <w:r>
        <w:rPr>
          <w:rFonts w:hint="eastAsia" w:ascii="FangSong" w:hAnsi="FangSong" w:eastAsia="FangSong" w:cs="FangSong"/>
          <w:color w:val="auto"/>
          <w:sz w:val="28"/>
          <w:szCs w:val="28"/>
          <w:highlight w:val="none"/>
        </w:rPr>
        <w:t>供应商不得转包经营</w:t>
      </w:r>
      <w:r>
        <w:rPr>
          <w:rFonts w:hint="eastAsia" w:ascii="FangSong" w:hAnsi="FangSong" w:eastAsia="FangSong" w:cs="FangSong"/>
          <w:color w:val="auto"/>
          <w:sz w:val="28"/>
          <w:szCs w:val="28"/>
          <w:highlight w:val="none"/>
          <w:lang w:eastAsia="zh-CN"/>
        </w:rPr>
        <w:t>。</w:t>
      </w:r>
    </w:p>
    <w:p w14:paraId="379D227E">
      <w:pPr>
        <w:spacing w:line="360" w:lineRule="auto"/>
        <w:ind w:firstLine="435"/>
        <w:rPr>
          <w:rFonts w:hint="default" w:ascii="FangSong" w:hAnsi="FangSong" w:eastAsia="FangSong" w:cs="FangSong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FangSong" w:hAnsi="FangSong" w:eastAsia="FangSong" w:cs="FangSong"/>
          <w:b/>
          <w:bCs/>
          <w:color w:val="auto"/>
          <w:sz w:val="28"/>
          <w:szCs w:val="28"/>
          <w:highlight w:val="none"/>
          <w:lang w:val="en-US" w:eastAsia="zh-CN"/>
        </w:rPr>
        <w:t>2.交货、验收及付款</w:t>
      </w:r>
    </w:p>
    <w:p w14:paraId="3D7CAFAD">
      <w:pPr>
        <w:spacing w:line="360" w:lineRule="auto"/>
        <w:ind w:firstLine="435"/>
        <w:rPr>
          <w:rFonts w:hint="eastAsia" w:ascii="FangSong" w:hAnsi="FangSong" w:eastAsia="FangSong" w:cs="FangSong"/>
          <w:color w:val="auto"/>
          <w:sz w:val="28"/>
          <w:szCs w:val="28"/>
          <w:highlight w:val="none"/>
        </w:rPr>
      </w:pPr>
      <w:r>
        <w:rPr>
          <w:rFonts w:hint="eastAsia" w:ascii="FangSong" w:hAnsi="FangSong" w:eastAsia="FangSong" w:cs="FangSong"/>
          <w:color w:val="auto"/>
          <w:sz w:val="28"/>
          <w:szCs w:val="28"/>
          <w:highlight w:val="none"/>
          <w:lang w:eastAsia="zh-CN"/>
        </w:rPr>
        <w:t>（</w:t>
      </w:r>
      <w:r>
        <w:rPr>
          <w:rFonts w:hint="eastAsia" w:ascii="FangSong" w:hAnsi="FangSong" w:eastAsia="FangSong" w:cs="FangSong"/>
          <w:color w:val="auto"/>
          <w:sz w:val="28"/>
          <w:szCs w:val="28"/>
          <w:highlight w:val="none"/>
          <w:lang w:val="en-US" w:eastAsia="zh-CN"/>
        </w:rPr>
        <w:t>1</w:t>
      </w:r>
      <w:r>
        <w:rPr>
          <w:rFonts w:hint="eastAsia" w:ascii="FangSong" w:hAnsi="FangSong" w:eastAsia="FangSong" w:cs="FangSong"/>
          <w:color w:val="auto"/>
          <w:sz w:val="28"/>
          <w:szCs w:val="28"/>
          <w:highlight w:val="none"/>
          <w:lang w:eastAsia="zh-CN"/>
        </w:rPr>
        <w:t>）</w:t>
      </w:r>
      <w:r>
        <w:rPr>
          <w:rFonts w:hint="eastAsia" w:ascii="FangSong" w:hAnsi="FangSong" w:eastAsia="FangSong" w:cs="FangSong"/>
          <w:color w:val="auto"/>
          <w:sz w:val="28"/>
          <w:szCs w:val="28"/>
          <w:highlight w:val="none"/>
          <w:lang w:val="en-US" w:eastAsia="zh-CN"/>
        </w:rPr>
        <w:t>成交人</w:t>
      </w:r>
      <w:r>
        <w:rPr>
          <w:rFonts w:hint="eastAsia" w:ascii="FangSong" w:hAnsi="FangSong" w:eastAsia="FangSong" w:cs="FangSong"/>
          <w:color w:val="auto"/>
          <w:sz w:val="28"/>
          <w:szCs w:val="28"/>
          <w:highlight w:val="none"/>
        </w:rPr>
        <w:t>应严格按</w:t>
      </w:r>
      <w:r>
        <w:rPr>
          <w:rFonts w:hint="eastAsia" w:ascii="FangSong" w:hAnsi="FangSong" w:eastAsia="FangSong" w:cs="FangSong"/>
          <w:color w:val="auto"/>
          <w:sz w:val="28"/>
          <w:szCs w:val="28"/>
          <w:highlight w:val="none"/>
          <w:lang w:val="en-US" w:eastAsia="zh-CN"/>
        </w:rPr>
        <w:t>询比</w:t>
      </w:r>
      <w:r>
        <w:rPr>
          <w:rFonts w:hint="eastAsia" w:ascii="FangSong" w:hAnsi="FangSong" w:eastAsia="FangSong" w:cs="FangSong"/>
          <w:color w:val="auto"/>
          <w:sz w:val="28"/>
          <w:szCs w:val="28"/>
          <w:highlight w:val="none"/>
        </w:rPr>
        <w:t>文件、投标</w:t>
      </w:r>
      <w:r>
        <w:rPr>
          <w:rFonts w:hint="eastAsia" w:ascii="FangSong" w:hAnsi="FangSong" w:eastAsia="FangSong" w:cs="FangSong"/>
          <w:color w:val="auto"/>
          <w:sz w:val="28"/>
          <w:szCs w:val="28"/>
          <w:highlight w:val="none"/>
          <w:lang w:val="en-US" w:eastAsia="zh-CN"/>
        </w:rPr>
        <w:t>响应</w:t>
      </w:r>
      <w:r>
        <w:rPr>
          <w:rFonts w:hint="eastAsia" w:ascii="FangSong" w:hAnsi="FangSong" w:eastAsia="FangSong" w:cs="FangSong"/>
          <w:color w:val="auto"/>
          <w:sz w:val="28"/>
          <w:szCs w:val="28"/>
          <w:highlight w:val="none"/>
        </w:rPr>
        <w:t>文件的规定送货。如遇特殊情况出现需求的数量与招标数量有差异的</w:t>
      </w:r>
      <w:r>
        <w:rPr>
          <w:rFonts w:hint="eastAsia" w:ascii="FangSong" w:hAnsi="FangSong" w:eastAsia="FangSong" w:cs="FangSong"/>
          <w:color w:val="auto"/>
          <w:sz w:val="28"/>
          <w:szCs w:val="28"/>
          <w:highlight w:val="none"/>
          <w:lang w:eastAsia="zh-CN"/>
        </w:rPr>
        <w:t>，</w:t>
      </w:r>
      <w:r>
        <w:rPr>
          <w:rFonts w:hint="eastAsia" w:ascii="FangSong" w:hAnsi="FangSong" w:eastAsia="FangSong" w:cs="FangSong"/>
          <w:color w:val="auto"/>
          <w:sz w:val="28"/>
          <w:szCs w:val="28"/>
          <w:highlight w:val="none"/>
        </w:rPr>
        <w:t>以实际需求数为准</w:t>
      </w:r>
      <w:r>
        <w:rPr>
          <w:rFonts w:hint="eastAsia" w:ascii="FangSong" w:hAnsi="FangSong" w:eastAsia="FangSong" w:cs="FangSong"/>
          <w:color w:val="auto"/>
          <w:sz w:val="28"/>
          <w:szCs w:val="28"/>
          <w:highlight w:val="none"/>
          <w:lang w:eastAsia="zh-CN"/>
        </w:rPr>
        <w:t>。</w:t>
      </w:r>
      <w:r>
        <w:rPr>
          <w:rFonts w:hint="eastAsia" w:ascii="FangSong" w:hAnsi="FangSong" w:eastAsia="FangSong" w:cs="FangSong"/>
          <w:color w:val="auto"/>
          <w:sz w:val="28"/>
          <w:szCs w:val="28"/>
          <w:highlight w:val="none"/>
        </w:rPr>
        <w:t>送货品种、数量及送货时间按</w:t>
      </w:r>
      <w:r>
        <w:rPr>
          <w:rFonts w:hint="eastAsia" w:ascii="FangSong" w:hAnsi="FangSong" w:eastAsia="FangSong" w:cs="FangSong"/>
          <w:color w:val="auto"/>
          <w:sz w:val="28"/>
          <w:szCs w:val="28"/>
          <w:highlight w:val="none"/>
          <w:lang w:val="en-US" w:eastAsia="zh-CN"/>
        </w:rPr>
        <w:t>采购人</w:t>
      </w:r>
      <w:r>
        <w:rPr>
          <w:rFonts w:hint="eastAsia" w:ascii="FangSong" w:hAnsi="FangSong" w:eastAsia="FangSong" w:cs="FangSong"/>
          <w:color w:val="auto"/>
          <w:sz w:val="28"/>
          <w:szCs w:val="28"/>
          <w:highlight w:val="none"/>
        </w:rPr>
        <w:t>要求送至</w:t>
      </w:r>
      <w:r>
        <w:rPr>
          <w:rFonts w:hint="eastAsia" w:ascii="FangSong" w:hAnsi="FangSong" w:eastAsia="FangSong" w:cs="FangSong"/>
          <w:color w:val="auto"/>
          <w:sz w:val="28"/>
          <w:szCs w:val="28"/>
          <w:highlight w:val="none"/>
          <w:lang w:val="en-US" w:eastAsia="zh-CN"/>
        </w:rPr>
        <w:t>采购人</w:t>
      </w:r>
      <w:r>
        <w:rPr>
          <w:rFonts w:hint="eastAsia" w:ascii="FangSong" w:hAnsi="FangSong" w:eastAsia="FangSong" w:cs="FangSong"/>
          <w:color w:val="auto"/>
          <w:sz w:val="28"/>
          <w:szCs w:val="28"/>
          <w:highlight w:val="none"/>
        </w:rPr>
        <w:t>食堂</w:t>
      </w:r>
      <w:r>
        <w:rPr>
          <w:rFonts w:hint="eastAsia" w:ascii="FangSong" w:hAnsi="FangSong" w:eastAsia="FangSong" w:cs="FangSong"/>
          <w:color w:val="auto"/>
          <w:sz w:val="28"/>
          <w:szCs w:val="28"/>
          <w:highlight w:val="none"/>
          <w:lang w:eastAsia="zh-CN"/>
        </w:rPr>
        <w:t>，</w:t>
      </w:r>
      <w:r>
        <w:rPr>
          <w:rFonts w:hint="eastAsia" w:ascii="FangSong" w:hAnsi="FangSong" w:eastAsia="FangSong" w:cs="FangSong"/>
          <w:color w:val="auto"/>
          <w:sz w:val="28"/>
          <w:szCs w:val="28"/>
          <w:highlight w:val="none"/>
        </w:rPr>
        <w:t>若供应的货物有规格、质量等不符合要求的，或存在一定的缺陷，没有通过</w:t>
      </w:r>
      <w:r>
        <w:rPr>
          <w:rFonts w:hint="eastAsia" w:ascii="FangSong" w:hAnsi="FangSong" w:eastAsia="FangSong" w:cs="FangSong"/>
          <w:color w:val="auto"/>
          <w:sz w:val="28"/>
          <w:szCs w:val="28"/>
          <w:highlight w:val="none"/>
          <w:lang w:val="en-US" w:eastAsia="zh-CN"/>
        </w:rPr>
        <w:t>采购人</w:t>
      </w:r>
      <w:r>
        <w:rPr>
          <w:rFonts w:hint="eastAsia" w:ascii="FangSong" w:hAnsi="FangSong" w:eastAsia="FangSong" w:cs="FangSong"/>
          <w:color w:val="auto"/>
          <w:sz w:val="28"/>
          <w:szCs w:val="28"/>
          <w:highlight w:val="none"/>
        </w:rPr>
        <w:t>验收或在使用中表现出一定的质量缺陷，</w:t>
      </w:r>
      <w:r>
        <w:rPr>
          <w:rFonts w:hint="eastAsia" w:ascii="FangSong" w:hAnsi="FangSong" w:eastAsia="FangSong" w:cs="FangSong"/>
          <w:color w:val="auto"/>
          <w:sz w:val="28"/>
          <w:szCs w:val="28"/>
          <w:highlight w:val="none"/>
          <w:lang w:val="en-US" w:eastAsia="zh-CN"/>
        </w:rPr>
        <w:t>成交人</w:t>
      </w:r>
      <w:r>
        <w:rPr>
          <w:rFonts w:hint="eastAsia" w:ascii="FangSong" w:hAnsi="FangSong" w:eastAsia="FangSong" w:cs="FangSong"/>
          <w:color w:val="auto"/>
          <w:sz w:val="28"/>
          <w:szCs w:val="28"/>
          <w:highlight w:val="none"/>
        </w:rPr>
        <w:t>必须及时补充更换，所有冷冻食材验收时均需去冰称重；</w:t>
      </w:r>
      <w:r>
        <w:rPr>
          <w:rFonts w:hint="eastAsia" w:ascii="FangSong" w:hAnsi="FangSong" w:eastAsia="FangSong" w:cs="FangSong"/>
          <w:color w:val="auto"/>
          <w:sz w:val="28"/>
          <w:szCs w:val="28"/>
          <w:highlight w:val="none"/>
          <w:lang w:val="en-US" w:eastAsia="zh-CN"/>
        </w:rPr>
        <w:t>采购人</w:t>
      </w:r>
      <w:r>
        <w:rPr>
          <w:rFonts w:hint="eastAsia" w:ascii="FangSong" w:hAnsi="FangSong" w:eastAsia="FangSong" w:cs="FangSong"/>
          <w:color w:val="auto"/>
          <w:sz w:val="28"/>
          <w:szCs w:val="28"/>
          <w:highlight w:val="none"/>
        </w:rPr>
        <w:t>验收合格后月末付款。</w:t>
      </w:r>
    </w:p>
    <w:p w14:paraId="39F409CA">
      <w:pPr>
        <w:spacing w:line="360" w:lineRule="auto"/>
        <w:ind w:firstLine="435"/>
        <w:rPr>
          <w:rFonts w:hint="eastAsia" w:ascii="FangSong" w:hAnsi="FangSong" w:eastAsia="FangSong" w:cs="FangSong"/>
          <w:color w:val="auto"/>
          <w:sz w:val="28"/>
          <w:szCs w:val="28"/>
          <w:highlight w:val="none"/>
        </w:rPr>
      </w:pPr>
      <w:r>
        <w:rPr>
          <w:rFonts w:hint="eastAsia" w:ascii="FangSong" w:hAnsi="FangSong" w:eastAsia="FangSong" w:cs="FangSong"/>
          <w:color w:val="auto"/>
          <w:sz w:val="28"/>
          <w:szCs w:val="28"/>
          <w:highlight w:val="none"/>
          <w:lang w:eastAsia="zh-CN"/>
        </w:rPr>
        <w:t>（</w:t>
      </w:r>
      <w:r>
        <w:rPr>
          <w:rFonts w:hint="eastAsia" w:ascii="FangSong" w:hAnsi="FangSong" w:eastAsia="FangSong" w:cs="FangSong"/>
          <w:color w:val="auto"/>
          <w:sz w:val="28"/>
          <w:szCs w:val="28"/>
          <w:highlight w:val="none"/>
          <w:lang w:val="en-US" w:eastAsia="zh-CN"/>
        </w:rPr>
        <w:t>2</w:t>
      </w:r>
      <w:r>
        <w:rPr>
          <w:rFonts w:hint="eastAsia" w:ascii="FangSong" w:hAnsi="FangSong" w:eastAsia="FangSong" w:cs="FangSong"/>
          <w:color w:val="auto"/>
          <w:sz w:val="28"/>
          <w:szCs w:val="28"/>
          <w:highlight w:val="none"/>
          <w:lang w:eastAsia="zh-CN"/>
        </w:rPr>
        <w:t>）</w:t>
      </w:r>
      <w:r>
        <w:rPr>
          <w:rFonts w:hint="eastAsia" w:ascii="FangSong" w:hAnsi="FangSong" w:eastAsia="FangSong" w:cs="FangSong"/>
          <w:color w:val="auto"/>
          <w:sz w:val="28"/>
          <w:szCs w:val="28"/>
          <w:highlight w:val="none"/>
        </w:rPr>
        <w:t>运费</w:t>
      </w:r>
      <w:r>
        <w:rPr>
          <w:rFonts w:hint="eastAsia" w:ascii="FangSong" w:hAnsi="FangSong" w:eastAsia="FangSong" w:cs="FangSong"/>
          <w:color w:val="auto"/>
          <w:sz w:val="28"/>
          <w:szCs w:val="28"/>
          <w:highlight w:val="none"/>
          <w:lang w:val="en-US" w:eastAsia="zh-CN"/>
        </w:rPr>
        <w:t>由成交人</w:t>
      </w:r>
      <w:r>
        <w:rPr>
          <w:rFonts w:hint="eastAsia" w:ascii="FangSong" w:hAnsi="FangSong" w:eastAsia="FangSong" w:cs="FangSong"/>
          <w:color w:val="auto"/>
          <w:sz w:val="28"/>
          <w:szCs w:val="28"/>
          <w:highlight w:val="none"/>
        </w:rPr>
        <w:t>承担。</w:t>
      </w:r>
    </w:p>
    <w:p w14:paraId="400387E3">
      <w:pPr>
        <w:spacing w:line="360" w:lineRule="auto"/>
        <w:ind w:firstLine="435"/>
        <w:rPr>
          <w:rFonts w:hint="eastAsia" w:ascii="FangSong" w:hAnsi="FangSong" w:eastAsia="FangSong" w:cs="FangSong"/>
          <w:color w:val="auto"/>
          <w:sz w:val="28"/>
          <w:szCs w:val="28"/>
          <w:highlight w:val="none"/>
        </w:rPr>
      </w:pPr>
      <w:r>
        <w:rPr>
          <w:rFonts w:hint="eastAsia" w:ascii="FangSong" w:hAnsi="FangSong" w:eastAsia="FangSong" w:cs="FangSong"/>
          <w:color w:val="auto"/>
          <w:sz w:val="28"/>
          <w:szCs w:val="28"/>
          <w:highlight w:val="none"/>
          <w:lang w:eastAsia="zh-CN"/>
        </w:rPr>
        <w:t>（</w:t>
      </w:r>
      <w:r>
        <w:rPr>
          <w:rFonts w:hint="eastAsia" w:ascii="FangSong" w:hAnsi="FangSong" w:eastAsia="FangSong" w:cs="FangSong"/>
          <w:color w:val="auto"/>
          <w:sz w:val="28"/>
          <w:szCs w:val="28"/>
          <w:highlight w:val="none"/>
          <w:lang w:val="en-US" w:eastAsia="zh-CN"/>
        </w:rPr>
        <w:t>3</w:t>
      </w:r>
      <w:r>
        <w:rPr>
          <w:rFonts w:hint="eastAsia" w:ascii="FangSong" w:hAnsi="FangSong" w:eastAsia="FangSong" w:cs="FangSong"/>
          <w:color w:val="auto"/>
          <w:sz w:val="28"/>
          <w:szCs w:val="28"/>
          <w:highlight w:val="none"/>
          <w:lang w:eastAsia="zh-CN"/>
        </w:rPr>
        <w:t>）</w:t>
      </w:r>
      <w:r>
        <w:rPr>
          <w:rFonts w:hint="eastAsia" w:ascii="FangSong" w:hAnsi="FangSong" w:eastAsia="FangSong" w:cs="FangSong"/>
          <w:color w:val="auto"/>
          <w:sz w:val="28"/>
          <w:szCs w:val="28"/>
          <w:highlight w:val="none"/>
          <w:lang w:val="en-US" w:eastAsia="zh-CN"/>
        </w:rPr>
        <w:t>成交人</w:t>
      </w:r>
      <w:r>
        <w:rPr>
          <w:rFonts w:hint="eastAsia" w:ascii="FangSong" w:hAnsi="FangSong" w:eastAsia="FangSong" w:cs="FangSong"/>
          <w:color w:val="auto"/>
          <w:sz w:val="28"/>
          <w:szCs w:val="28"/>
          <w:highlight w:val="none"/>
        </w:rPr>
        <w:t>须缴纳履约保证金</w:t>
      </w:r>
      <w:r>
        <w:rPr>
          <w:rFonts w:hint="eastAsia" w:ascii="FangSong" w:hAnsi="FangSong" w:eastAsia="FangSong" w:cs="FangSong"/>
          <w:color w:val="auto"/>
          <w:sz w:val="28"/>
          <w:szCs w:val="28"/>
          <w:highlight w:val="none"/>
          <w:lang w:eastAsia="zh-CN"/>
        </w:rPr>
        <w:t>，</w:t>
      </w:r>
      <w:r>
        <w:rPr>
          <w:rFonts w:hint="eastAsia" w:ascii="FangSong" w:hAnsi="FangSong" w:eastAsia="FangSong" w:cs="FangSong"/>
          <w:color w:val="auto"/>
          <w:sz w:val="28"/>
          <w:szCs w:val="28"/>
          <w:highlight w:val="none"/>
        </w:rPr>
        <w:t>待合同履行结束后，次月无息退还。</w:t>
      </w:r>
      <w:r>
        <w:rPr>
          <w:rFonts w:hint="eastAsia" w:ascii="FangSong" w:hAnsi="FangSong" w:eastAsia="FangSong" w:cs="FangSong"/>
          <w:color w:val="auto"/>
          <w:sz w:val="28"/>
          <w:szCs w:val="28"/>
          <w:highlight w:val="none"/>
          <w:lang w:val="en-US" w:eastAsia="zh-CN"/>
        </w:rPr>
        <w:t>成交人</w:t>
      </w:r>
      <w:r>
        <w:rPr>
          <w:rFonts w:hint="eastAsia" w:ascii="FangSong" w:hAnsi="FangSong" w:eastAsia="FangSong" w:cs="FangSong"/>
          <w:color w:val="auto"/>
          <w:sz w:val="28"/>
          <w:szCs w:val="28"/>
          <w:highlight w:val="none"/>
        </w:rPr>
        <w:t>如迟延履行合同、不完全履行合同或履行合同不符合约定，</w:t>
      </w:r>
      <w:r>
        <w:rPr>
          <w:rFonts w:hint="eastAsia" w:ascii="FangSong" w:hAnsi="FangSong" w:eastAsia="FangSong" w:cs="FangSong"/>
          <w:color w:val="auto"/>
          <w:sz w:val="28"/>
          <w:szCs w:val="28"/>
          <w:highlight w:val="none"/>
          <w:lang w:val="en-US" w:eastAsia="zh-CN"/>
        </w:rPr>
        <w:t>采购人</w:t>
      </w:r>
      <w:r>
        <w:rPr>
          <w:rFonts w:hint="eastAsia" w:ascii="FangSong" w:hAnsi="FangSong" w:eastAsia="FangSong" w:cs="FangSong"/>
          <w:color w:val="auto"/>
          <w:sz w:val="28"/>
          <w:szCs w:val="28"/>
          <w:highlight w:val="none"/>
        </w:rPr>
        <w:t>均有权解除合同，不予退还履约保证金，并提请采购监管部门将</w:t>
      </w:r>
      <w:r>
        <w:rPr>
          <w:rFonts w:hint="eastAsia" w:ascii="FangSong" w:hAnsi="FangSong" w:eastAsia="FangSong" w:cs="FangSong"/>
          <w:color w:val="auto"/>
          <w:sz w:val="28"/>
          <w:szCs w:val="28"/>
          <w:highlight w:val="none"/>
          <w:lang w:val="en-US" w:eastAsia="zh-CN"/>
        </w:rPr>
        <w:t>成交人</w:t>
      </w:r>
      <w:r>
        <w:rPr>
          <w:rFonts w:hint="eastAsia" w:ascii="FangSong" w:hAnsi="FangSong" w:eastAsia="FangSong" w:cs="FangSong"/>
          <w:color w:val="auto"/>
          <w:sz w:val="28"/>
          <w:szCs w:val="28"/>
          <w:highlight w:val="none"/>
        </w:rPr>
        <w:t>列入不良行为记录名单，在三年内禁止参加</w:t>
      </w:r>
      <w:r>
        <w:rPr>
          <w:rFonts w:hint="eastAsia" w:ascii="FangSong" w:hAnsi="FangSong" w:eastAsia="FangSong" w:cs="FangSong"/>
          <w:color w:val="auto"/>
          <w:sz w:val="28"/>
          <w:szCs w:val="28"/>
          <w:highlight w:val="none"/>
          <w:lang w:val="en-US" w:eastAsia="zh-CN"/>
        </w:rPr>
        <w:t>本单位</w:t>
      </w:r>
      <w:r>
        <w:rPr>
          <w:rFonts w:hint="eastAsia" w:ascii="FangSong" w:hAnsi="FangSong" w:eastAsia="FangSong" w:cs="FangSong"/>
          <w:color w:val="auto"/>
          <w:sz w:val="28"/>
          <w:szCs w:val="28"/>
          <w:highlight w:val="none"/>
        </w:rPr>
        <w:t>投标活动。</w:t>
      </w:r>
    </w:p>
    <w:p w14:paraId="122346AE">
      <w:pPr>
        <w:spacing w:line="360" w:lineRule="auto"/>
        <w:ind w:firstLine="435"/>
        <w:rPr>
          <w:rFonts w:hint="default" w:ascii="FangSong" w:hAnsi="FangSong" w:eastAsia="FangSong" w:cs="FangSong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FangSong" w:hAnsi="FangSong" w:eastAsia="FangSong" w:cs="FangSong"/>
          <w:b/>
          <w:bCs/>
          <w:color w:val="auto"/>
          <w:sz w:val="28"/>
          <w:szCs w:val="28"/>
          <w:highlight w:val="none"/>
          <w:lang w:val="en-US" w:eastAsia="zh-CN"/>
        </w:rPr>
        <w:t>3.其他事宜</w:t>
      </w:r>
    </w:p>
    <w:p w14:paraId="508C506B">
      <w:pPr>
        <w:spacing w:line="360" w:lineRule="auto"/>
        <w:ind w:firstLine="435"/>
        <w:rPr>
          <w:rFonts w:hint="eastAsia" w:ascii="FangSong" w:hAnsi="FangSong" w:eastAsia="FangSong" w:cs="FangSong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FangSong" w:hAnsi="FangSong" w:eastAsia="FangSong" w:cs="FangSong"/>
          <w:color w:val="auto"/>
          <w:sz w:val="28"/>
          <w:szCs w:val="28"/>
          <w:highlight w:val="none"/>
          <w:lang w:eastAsia="zh-CN"/>
        </w:rPr>
        <w:t>（</w:t>
      </w:r>
      <w:r>
        <w:rPr>
          <w:rFonts w:hint="eastAsia" w:ascii="FangSong" w:hAnsi="FangSong" w:eastAsia="FangSong" w:cs="FangSong"/>
          <w:color w:val="auto"/>
          <w:sz w:val="28"/>
          <w:szCs w:val="28"/>
          <w:highlight w:val="none"/>
          <w:lang w:val="en-US" w:eastAsia="zh-CN"/>
        </w:rPr>
        <w:t>1</w:t>
      </w:r>
      <w:r>
        <w:rPr>
          <w:rFonts w:hint="eastAsia" w:ascii="FangSong" w:hAnsi="FangSong" w:eastAsia="FangSong" w:cs="FangSong"/>
          <w:color w:val="auto"/>
          <w:sz w:val="28"/>
          <w:szCs w:val="28"/>
          <w:highlight w:val="none"/>
          <w:lang w:eastAsia="zh-CN"/>
        </w:rPr>
        <w:t>）</w:t>
      </w:r>
      <w:r>
        <w:rPr>
          <w:rFonts w:hint="eastAsia" w:ascii="FangSong" w:hAnsi="FangSong" w:eastAsia="FangSong" w:cs="FangSong"/>
          <w:color w:val="auto"/>
          <w:sz w:val="28"/>
          <w:szCs w:val="28"/>
          <w:highlight w:val="none"/>
        </w:rPr>
        <w:t>未按</w:t>
      </w:r>
      <w:r>
        <w:rPr>
          <w:rFonts w:hint="eastAsia" w:ascii="FangSong" w:hAnsi="FangSong" w:eastAsia="FangSong" w:cs="FangSong"/>
          <w:color w:val="auto"/>
          <w:sz w:val="28"/>
          <w:szCs w:val="28"/>
          <w:highlight w:val="none"/>
          <w:lang w:val="en-US" w:eastAsia="zh-CN"/>
        </w:rPr>
        <w:t>采购人</w:t>
      </w:r>
      <w:r>
        <w:rPr>
          <w:rFonts w:hint="eastAsia" w:ascii="FangSong" w:hAnsi="FangSong" w:eastAsia="FangSong" w:cs="FangSong"/>
          <w:color w:val="auto"/>
          <w:sz w:val="28"/>
          <w:szCs w:val="28"/>
          <w:highlight w:val="none"/>
        </w:rPr>
        <w:t>要求的品种、数量、时间送达造成损失的，由</w:t>
      </w:r>
      <w:r>
        <w:rPr>
          <w:rFonts w:hint="eastAsia" w:ascii="FangSong" w:hAnsi="FangSong" w:eastAsia="FangSong" w:cs="FangSong"/>
          <w:color w:val="auto"/>
          <w:sz w:val="28"/>
          <w:szCs w:val="28"/>
          <w:highlight w:val="none"/>
          <w:lang w:val="en-US" w:eastAsia="zh-CN"/>
        </w:rPr>
        <w:t>成交人</w:t>
      </w:r>
      <w:r>
        <w:rPr>
          <w:rFonts w:hint="eastAsia" w:ascii="FangSong" w:hAnsi="FangSong" w:eastAsia="FangSong" w:cs="FangSong"/>
          <w:color w:val="auto"/>
          <w:sz w:val="28"/>
          <w:szCs w:val="28"/>
          <w:highlight w:val="none"/>
        </w:rPr>
        <w:t>承担</w:t>
      </w:r>
      <w:r>
        <w:rPr>
          <w:rFonts w:hint="eastAsia" w:ascii="FangSong" w:hAnsi="FangSong" w:eastAsia="FangSong" w:cs="FangSong"/>
          <w:color w:val="auto"/>
          <w:sz w:val="28"/>
          <w:szCs w:val="28"/>
          <w:highlight w:val="none"/>
          <w:lang w:eastAsia="zh-CN"/>
        </w:rPr>
        <w:t>。</w:t>
      </w:r>
    </w:p>
    <w:p w14:paraId="08ECBF73">
      <w:pPr>
        <w:spacing w:line="360" w:lineRule="auto"/>
        <w:ind w:firstLine="435"/>
        <w:rPr>
          <w:rFonts w:hint="eastAsia" w:ascii="FangSong" w:hAnsi="FangSong" w:eastAsia="FangSong" w:cs="FangSong"/>
          <w:color w:val="auto"/>
          <w:sz w:val="28"/>
          <w:szCs w:val="28"/>
          <w:highlight w:val="none"/>
        </w:rPr>
      </w:pPr>
      <w:r>
        <w:rPr>
          <w:rFonts w:hint="eastAsia" w:ascii="FangSong" w:hAnsi="FangSong" w:eastAsia="FangSong" w:cs="FangSong"/>
          <w:color w:val="auto"/>
          <w:sz w:val="28"/>
          <w:szCs w:val="28"/>
          <w:highlight w:val="none"/>
          <w:lang w:eastAsia="zh-CN"/>
        </w:rPr>
        <w:t>（</w:t>
      </w:r>
      <w:r>
        <w:rPr>
          <w:rFonts w:hint="eastAsia" w:ascii="FangSong" w:hAnsi="FangSong" w:eastAsia="FangSong" w:cs="FangSong"/>
          <w:color w:val="auto"/>
          <w:sz w:val="28"/>
          <w:szCs w:val="28"/>
          <w:highlight w:val="none"/>
          <w:lang w:val="en-US" w:eastAsia="zh-CN"/>
        </w:rPr>
        <w:t>2</w:t>
      </w:r>
      <w:r>
        <w:rPr>
          <w:rFonts w:hint="eastAsia" w:ascii="FangSong" w:hAnsi="FangSong" w:eastAsia="FangSong" w:cs="FangSong"/>
          <w:color w:val="auto"/>
          <w:sz w:val="28"/>
          <w:szCs w:val="28"/>
          <w:highlight w:val="none"/>
          <w:lang w:eastAsia="zh-CN"/>
        </w:rPr>
        <w:t>）</w:t>
      </w:r>
      <w:r>
        <w:rPr>
          <w:rFonts w:hint="eastAsia" w:ascii="FangSong" w:hAnsi="FangSong" w:eastAsia="FangSong" w:cs="FangSong"/>
          <w:color w:val="auto"/>
          <w:sz w:val="28"/>
          <w:szCs w:val="28"/>
          <w:highlight w:val="none"/>
          <w:lang w:val="en-US" w:eastAsia="zh-CN"/>
        </w:rPr>
        <w:t>成交单位</w:t>
      </w:r>
      <w:r>
        <w:rPr>
          <w:rFonts w:hint="eastAsia" w:ascii="FangSong" w:hAnsi="FangSong" w:eastAsia="FangSong" w:cs="FangSong"/>
          <w:color w:val="auto"/>
          <w:sz w:val="28"/>
          <w:szCs w:val="28"/>
          <w:highlight w:val="none"/>
        </w:rPr>
        <w:t>单方面变动价格，</w:t>
      </w:r>
      <w:r>
        <w:rPr>
          <w:rFonts w:hint="eastAsia" w:ascii="FangSong" w:hAnsi="FangSong" w:eastAsia="FangSong" w:cs="FangSong"/>
          <w:color w:val="auto"/>
          <w:sz w:val="28"/>
          <w:szCs w:val="28"/>
          <w:highlight w:val="none"/>
          <w:lang w:val="en-US" w:eastAsia="zh-CN"/>
        </w:rPr>
        <w:t>采购人</w:t>
      </w:r>
      <w:r>
        <w:rPr>
          <w:rFonts w:hint="eastAsia" w:ascii="FangSong" w:hAnsi="FangSong" w:eastAsia="FangSong" w:cs="FangSong"/>
          <w:color w:val="auto"/>
          <w:sz w:val="28"/>
          <w:szCs w:val="28"/>
          <w:highlight w:val="none"/>
        </w:rPr>
        <w:t>有权终止合同；</w:t>
      </w:r>
    </w:p>
    <w:p w14:paraId="534C0EAC">
      <w:pPr>
        <w:spacing w:line="360" w:lineRule="auto"/>
        <w:ind w:firstLine="435"/>
        <w:rPr>
          <w:rFonts w:hint="eastAsia" w:ascii="FangSong" w:hAnsi="FangSong" w:eastAsia="FangSong" w:cs="FangSong"/>
          <w:color w:val="auto"/>
          <w:sz w:val="28"/>
          <w:szCs w:val="28"/>
          <w:highlight w:val="none"/>
        </w:rPr>
      </w:pPr>
      <w:r>
        <w:rPr>
          <w:rFonts w:hint="eastAsia" w:ascii="FangSong" w:hAnsi="FangSong" w:eastAsia="FangSong" w:cs="FangSong"/>
          <w:color w:val="auto"/>
          <w:sz w:val="28"/>
          <w:szCs w:val="28"/>
          <w:highlight w:val="none"/>
          <w:lang w:eastAsia="zh-CN"/>
        </w:rPr>
        <w:t>（</w:t>
      </w:r>
      <w:r>
        <w:rPr>
          <w:rFonts w:hint="eastAsia" w:ascii="FangSong" w:hAnsi="FangSong" w:eastAsia="FangSong" w:cs="FangSong"/>
          <w:color w:val="auto"/>
          <w:sz w:val="28"/>
          <w:szCs w:val="28"/>
          <w:highlight w:val="none"/>
          <w:lang w:val="en-US" w:eastAsia="zh-CN"/>
        </w:rPr>
        <w:t>3</w:t>
      </w:r>
      <w:r>
        <w:rPr>
          <w:rFonts w:hint="eastAsia" w:ascii="FangSong" w:hAnsi="FangSong" w:eastAsia="FangSong" w:cs="FangSong"/>
          <w:color w:val="auto"/>
          <w:sz w:val="28"/>
          <w:szCs w:val="28"/>
          <w:highlight w:val="none"/>
          <w:lang w:eastAsia="zh-CN"/>
        </w:rPr>
        <w:t>）</w:t>
      </w:r>
      <w:r>
        <w:rPr>
          <w:rFonts w:hint="eastAsia" w:ascii="FangSong" w:hAnsi="FangSong" w:eastAsia="FangSong" w:cs="FangSong"/>
          <w:color w:val="auto"/>
          <w:sz w:val="28"/>
          <w:szCs w:val="28"/>
          <w:highlight w:val="none"/>
          <w:lang w:val="en-US" w:eastAsia="zh-CN"/>
        </w:rPr>
        <w:t>成交单位</w:t>
      </w:r>
      <w:r>
        <w:rPr>
          <w:rFonts w:hint="eastAsia" w:ascii="FangSong" w:hAnsi="FangSong" w:eastAsia="FangSong" w:cs="FangSong"/>
          <w:color w:val="auto"/>
          <w:sz w:val="28"/>
          <w:szCs w:val="28"/>
          <w:highlight w:val="none"/>
        </w:rPr>
        <w:t>违反监狱相关管理规定，</w:t>
      </w:r>
      <w:r>
        <w:rPr>
          <w:rFonts w:hint="eastAsia" w:ascii="FangSong" w:hAnsi="FangSong" w:eastAsia="FangSong" w:cs="FangSong"/>
          <w:color w:val="auto"/>
          <w:sz w:val="28"/>
          <w:szCs w:val="28"/>
          <w:highlight w:val="none"/>
          <w:lang w:val="en-US" w:eastAsia="zh-CN"/>
        </w:rPr>
        <w:t>采购人</w:t>
      </w:r>
      <w:r>
        <w:rPr>
          <w:rFonts w:hint="eastAsia" w:ascii="FangSong" w:hAnsi="FangSong" w:eastAsia="FangSong" w:cs="FangSong"/>
          <w:color w:val="auto"/>
          <w:sz w:val="28"/>
          <w:szCs w:val="28"/>
          <w:highlight w:val="none"/>
        </w:rPr>
        <w:t>有权终止合同。</w:t>
      </w:r>
    </w:p>
    <w:p w14:paraId="095BE0DD">
      <w:pPr>
        <w:spacing w:line="360" w:lineRule="auto"/>
        <w:ind w:firstLine="435"/>
        <w:rPr>
          <w:rFonts w:hint="eastAsia" w:ascii="FangSong" w:hAnsi="FangSong" w:eastAsia="FangSong" w:cs="FangSong"/>
          <w:color w:val="auto"/>
          <w:sz w:val="28"/>
          <w:szCs w:val="28"/>
          <w:highlight w:val="none"/>
        </w:rPr>
      </w:pPr>
      <w:r>
        <w:rPr>
          <w:rFonts w:hint="eastAsia" w:ascii="FangSong" w:hAnsi="FangSong" w:eastAsia="FangSong" w:cs="FangSong"/>
          <w:color w:val="auto"/>
          <w:sz w:val="28"/>
          <w:szCs w:val="28"/>
          <w:highlight w:val="none"/>
          <w:lang w:eastAsia="zh-CN"/>
        </w:rPr>
        <w:t>（</w:t>
      </w:r>
      <w:r>
        <w:rPr>
          <w:rFonts w:hint="eastAsia" w:ascii="FangSong" w:hAnsi="FangSong" w:eastAsia="FangSong" w:cs="FangSong"/>
          <w:color w:val="auto"/>
          <w:sz w:val="28"/>
          <w:szCs w:val="28"/>
          <w:highlight w:val="none"/>
          <w:lang w:val="en-US" w:eastAsia="zh-CN"/>
        </w:rPr>
        <w:t>4</w:t>
      </w:r>
      <w:r>
        <w:rPr>
          <w:rFonts w:hint="eastAsia" w:ascii="FangSong" w:hAnsi="FangSong" w:eastAsia="FangSong" w:cs="FangSong"/>
          <w:color w:val="auto"/>
          <w:sz w:val="28"/>
          <w:szCs w:val="28"/>
          <w:highlight w:val="none"/>
          <w:lang w:eastAsia="zh-CN"/>
        </w:rPr>
        <w:t>）</w:t>
      </w:r>
      <w:r>
        <w:rPr>
          <w:rFonts w:hint="eastAsia" w:ascii="FangSong" w:hAnsi="FangSong" w:eastAsia="FangSong" w:cs="FangSong"/>
          <w:color w:val="auto"/>
          <w:sz w:val="28"/>
          <w:szCs w:val="28"/>
          <w:highlight w:val="none"/>
        </w:rPr>
        <w:t>按</w:t>
      </w:r>
      <w:r>
        <w:rPr>
          <w:rFonts w:hint="eastAsia" w:ascii="FangSong" w:hAnsi="FangSong" w:eastAsia="FangSong" w:cs="FangSong"/>
          <w:color w:val="auto"/>
          <w:sz w:val="28"/>
          <w:szCs w:val="28"/>
          <w:highlight w:val="none"/>
          <w:lang w:val="en-US" w:eastAsia="zh-CN"/>
        </w:rPr>
        <w:t>成交单位</w:t>
      </w:r>
      <w:r>
        <w:rPr>
          <w:rFonts w:hint="eastAsia" w:ascii="FangSong" w:hAnsi="FangSong" w:eastAsia="FangSong" w:cs="FangSong"/>
          <w:color w:val="auto"/>
          <w:sz w:val="28"/>
          <w:szCs w:val="28"/>
          <w:highlight w:val="none"/>
        </w:rPr>
        <w:t>中标明细表单价据实结算。</w:t>
      </w:r>
    </w:p>
    <w:p w14:paraId="514953AC">
      <w:pPr>
        <w:spacing w:line="360" w:lineRule="auto"/>
        <w:ind w:firstLine="435"/>
        <w:rPr>
          <w:rFonts w:hint="eastAsia" w:ascii="FangSong" w:hAnsi="FangSong" w:eastAsia="FangSong" w:cs="FangSong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FangSong" w:hAnsi="FangSong" w:eastAsia="FangSong" w:cs="FangSong"/>
          <w:color w:val="auto"/>
          <w:sz w:val="28"/>
          <w:szCs w:val="28"/>
          <w:highlight w:val="none"/>
          <w:lang w:eastAsia="zh-CN"/>
        </w:rPr>
        <w:t>（</w:t>
      </w:r>
      <w:r>
        <w:rPr>
          <w:rFonts w:hint="eastAsia" w:ascii="FangSong" w:hAnsi="FangSong" w:eastAsia="FangSong" w:cs="FangSong"/>
          <w:color w:val="auto"/>
          <w:sz w:val="28"/>
          <w:szCs w:val="28"/>
          <w:highlight w:val="none"/>
          <w:lang w:val="en-US" w:eastAsia="zh-CN"/>
        </w:rPr>
        <w:t>5</w:t>
      </w:r>
      <w:r>
        <w:rPr>
          <w:rFonts w:hint="eastAsia" w:ascii="FangSong" w:hAnsi="FangSong" w:eastAsia="FangSong" w:cs="FangSong"/>
          <w:color w:val="auto"/>
          <w:sz w:val="28"/>
          <w:szCs w:val="28"/>
          <w:highlight w:val="none"/>
          <w:lang w:eastAsia="zh-CN"/>
        </w:rPr>
        <w:t>）</w:t>
      </w:r>
      <w:r>
        <w:rPr>
          <w:rFonts w:hint="eastAsia" w:ascii="FangSong" w:hAnsi="FangSong" w:eastAsia="FangSong" w:cs="FangSong"/>
          <w:color w:val="auto"/>
          <w:sz w:val="28"/>
          <w:szCs w:val="28"/>
          <w:highlight w:val="none"/>
          <w:lang w:val="en-US" w:eastAsia="zh-CN"/>
        </w:rPr>
        <w:t>成交人</w:t>
      </w:r>
      <w:r>
        <w:rPr>
          <w:rFonts w:hint="eastAsia" w:ascii="FangSong" w:hAnsi="FangSong" w:eastAsia="FangSong" w:cs="FangSong"/>
          <w:color w:val="auto"/>
          <w:sz w:val="28"/>
          <w:szCs w:val="28"/>
          <w:highlight w:val="none"/>
        </w:rPr>
        <w:t>应提供正规税务发票且票据上印章与银行开设的户名一致，当月</w:t>
      </w:r>
      <w:r>
        <w:rPr>
          <w:rFonts w:hint="eastAsia" w:ascii="FangSong" w:hAnsi="FangSong" w:eastAsia="FangSong" w:cs="FangSong"/>
          <w:color w:val="auto"/>
          <w:sz w:val="28"/>
          <w:szCs w:val="28"/>
          <w:highlight w:val="none"/>
          <w:lang w:val="en-US" w:eastAsia="zh-CN"/>
        </w:rPr>
        <w:t>票据应于25日前送达，逾期后果自负。</w:t>
      </w:r>
    </w:p>
    <w:p w14:paraId="5A53C60D">
      <w:pPr>
        <w:spacing w:line="360" w:lineRule="auto"/>
        <w:ind w:firstLine="435"/>
        <w:rPr>
          <w:rFonts w:hint="eastAsia" w:ascii="FangSong" w:hAnsi="FangSong" w:eastAsia="FangSong" w:cs="FangSong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FangSong" w:hAnsi="FangSong" w:eastAsia="FangSong" w:cs="FangSong"/>
          <w:color w:val="auto"/>
          <w:sz w:val="28"/>
          <w:szCs w:val="28"/>
          <w:highlight w:val="none"/>
          <w:lang w:val="en-US" w:eastAsia="zh-CN"/>
        </w:rPr>
        <w:t>（6）项目成交后，成交单位不得转包、分包，配送的货物不得出现以上或其他质量问题，发现一次口头警告，发现二次则扣履约保证金2000元，发现三次则终止合同，并禁止其参加采购单位（含天庆公司）3年内招标采购项目。</w:t>
      </w:r>
    </w:p>
    <w:p w14:paraId="7571FA89">
      <w:pPr>
        <w:spacing w:line="360" w:lineRule="auto"/>
        <w:ind w:firstLine="435"/>
        <w:rPr>
          <w:rFonts w:hint="eastAsia" w:ascii="FangSong" w:hAnsi="FangSong" w:eastAsia="FangSong" w:cs="FangSong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FangSong" w:hAnsi="FangSong" w:eastAsia="FangSong" w:cs="FangSong"/>
          <w:color w:val="auto"/>
          <w:sz w:val="28"/>
          <w:szCs w:val="28"/>
          <w:highlight w:val="none"/>
          <w:lang w:val="en-US" w:eastAsia="zh-CN"/>
        </w:rPr>
        <w:t>（7）供应商自2022年1月1日（以合同签订时间为准）以来具有委托的食品类生活物资单项合同10万元及以上的供货业绩。</w:t>
      </w:r>
    </w:p>
    <w:p w14:paraId="4A82CEA4">
      <w:pPr>
        <w:spacing w:line="360" w:lineRule="auto"/>
        <w:ind w:firstLine="435"/>
        <w:rPr>
          <w:rFonts w:hint="eastAsia" w:ascii="FangSong" w:hAnsi="FangSong" w:eastAsia="FangSong" w:cs="FangSong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FangSong" w:hAnsi="FangSong" w:eastAsia="FangSong" w:cs="FangSong"/>
          <w:b/>
          <w:bCs/>
          <w:color w:val="auto"/>
          <w:sz w:val="28"/>
          <w:szCs w:val="28"/>
          <w:highlight w:val="none"/>
          <w:lang w:val="en-US" w:eastAsia="zh-CN"/>
        </w:rPr>
        <w:t>注：1.投标响应文件中须提供业绩合同和发货清单。业绩时间以合同签订时间为准，业绩合同或发货清单须能体现业绩金额等评审因素，若无法体现，则须合同甲方出具证明材料。</w:t>
      </w:r>
    </w:p>
    <w:p w14:paraId="3E18D9F2">
      <w:pPr>
        <w:pStyle w:val="2"/>
        <w:rPr>
          <w:rFonts w:hint="default"/>
          <w:color w:val="auto"/>
          <w:highlight w:val="none"/>
          <w:lang w:val="en-US" w:eastAsia="zh-CN"/>
        </w:rPr>
      </w:pPr>
    </w:p>
    <w:p w14:paraId="43340A5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Microsoft YaHei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@仿宋_GB2312">
    <w:altName w:val="FangSong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@微软简标宋">
    <w:altName w:val="SimSun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FangSong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0545E2"/>
    <w:rsid w:val="7B054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qFormat="1"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99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@仿宋_GB2312" w:hAnsi="@仿宋_GB2312" w:eastAsia="@仿宋_GB2312" w:cs="@仿宋_GB2312"/>
      <w:kern w:val="2"/>
      <w:sz w:val="21"/>
      <w:lang w:val="en-US" w:eastAsia="zh-CN" w:bidi="ar-SA"/>
    </w:rPr>
  </w:style>
  <w:style w:type="paragraph" w:styleId="7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0">
    <w:name w:val="Default Paragraph Font"/>
    <w:semiHidden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5"/>
    <w:qFormat/>
    <w:uiPriority w:val="0"/>
    <w:pPr>
      <w:ind w:firstLine="420" w:firstLineChars="200"/>
    </w:pPr>
  </w:style>
  <w:style w:type="paragraph" w:styleId="3">
    <w:name w:val="Body Text Indent"/>
    <w:basedOn w:val="1"/>
    <w:next w:val="4"/>
    <w:qFormat/>
    <w:uiPriority w:val="0"/>
    <w:pPr>
      <w:spacing w:after="120"/>
      <w:ind w:left="420" w:leftChars="200"/>
    </w:pPr>
  </w:style>
  <w:style w:type="paragraph" w:styleId="4">
    <w:name w:val="envelope return"/>
    <w:basedOn w:val="1"/>
    <w:qFormat/>
    <w:uiPriority w:val="99"/>
    <w:pPr>
      <w:snapToGrid w:val="0"/>
    </w:pPr>
    <w:rPr>
      <w:rFonts w:ascii="Arial" w:hAnsi="Arial"/>
    </w:rPr>
  </w:style>
  <w:style w:type="paragraph" w:styleId="5">
    <w:name w:val="Body Text"/>
    <w:basedOn w:val="1"/>
    <w:next w:val="6"/>
    <w:qFormat/>
    <w:uiPriority w:val="0"/>
    <w:pPr>
      <w:spacing w:after="120"/>
    </w:pPr>
    <w:rPr>
      <w:rFonts w:ascii="@微软简标宋" w:hAnsi="@微软简标宋" w:eastAsia="@微软简标宋" w:cs="@微软简标宋"/>
      <w:szCs w:val="24"/>
      <w:lang w:val="zh-CN"/>
    </w:rPr>
  </w:style>
  <w:style w:type="paragraph" w:styleId="6">
    <w:name w:val="toc 8"/>
    <w:basedOn w:val="1"/>
    <w:next w:val="1"/>
    <w:qFormat/>
    <w:uiPriority w:val="0"/>
    <w:pPr>
      <w:ind w:left="2940" w:leftChars="1400"/>
    </w:pPr>
  </w:style>
  <w:style w:type="paragraph" w:styleId="8">
    <w:name w:val="Plain Text"/>
    <w:basedOn w:val="1"/>
    <w:qFormat/>
    <w:uiPriority w:val="99"/>
    <w:rPr>
      <w:rFonts w:ascii="SimSun" w:hAnsi="Courier New" w:eastAsia="SimSun" w:cs="SimSun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2025-10-16T08:25:00Z</dcterms:created>
  <dc:creator>沫、若微笑</dc:creator>
  <cp:lastModifiedBy>沫、若微笑</cp:lastModifiedBy>
  <dcterms:modified xsi:type="dcterms:W3CDTF">2025-10-16T08:25:58Z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444B81D040974EE1B892A5401DB2F396_11</vt:lpwstr>
  </property>
  <property fmtid="{D5CDD505-2E9C-101B-9397-08002B2CF9AE}" pid="4" name="KSOTemplateDocerSaveRecord">
    <vt:lpwstr>eyJoZGlkIjoiZTliOGFkOTI3OWE4NTA5NmRhN2Q0YTY1NmE3MjU5Y2IiLCJ1c2VySWQiOiIxMjg3NTM2Mjc5In0=</vt:lpwstr>
  </property>
</Properties>
</file>